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783B" w14:textId="77777777" w:rsidR="006D0A56" w:rsidRDefault="006D0A56">
      <w:pPr>
        <w:adjustRightInd w:val="0"/>
        <w:snapToGrid w:val="0"/>
        <w:jc w:val="center"/>
        <w:rPr>
          <w:rFonts w:ascii="仿宋" w:eastAsia="仿宋" w:hAnsi="仿宋"/>
          <w:b/>
          <w:bCs/>
          <w:sz w:val="48"/>
        </w:rPr>
      </w:pPr>
    </w:p>
    <w:p w14:paraId="01A44CE0" w14:textId="77777777" w:rsidR="006D0A56" w:rsidRDefault="006D0A56">
      <w:pPr>
        <w:adjustRightInd w:val="0"/>
        <w:snapToGrid w:val="0"/>
        <w:jc w:val="center"/>
        <w:rPr>
          <w:rFonts w:ascii="仿宋" w:eastAsia="仿宋" w:hAnsi="仿宋"/>
          <w:b/>
          <w:bCs/>
          <w:sz w:val="48"/>
        </w:rPr>
      </w:pPr>
    </w:p>
    <w:p w14:paraId="1725CDE6" w14:textId="77777777" w:rsidR="006D0A56" w:rsidRDefault="006D0A56">
      <w:pPr>
        <w:adjustRightInd w:val="0"/>
        <w:snapToGrid w:val="0"/>
        <w:jc w:val="center"/>
        <w:rPr>
          <w:rFonts w:ascii="仿宋" w:eastAsia="仿宋" w:hAnsi="仿宋"/>
          <w:b/>
          <w:bCs/>
          <w:sz w:val="48"/>
        </w:rPr>
      </w:pPr>
    </w:p>
    <w:p w14:paraId="20589D97" w14:textId="77777777" w:rsidR="006D0A56" w:rsidRDefault="006D0A56">
      <w:pPr>
        <w:adjustRightInd w:val="0"/>
        <w:snapToGrid w:val="0"/>
        <w:jc w:val="center"/>
        <w:rPr>
          <w:rFonts w:ascii="仿宋" w:eastAsia="仿宋" w:hAnsi="仿宋"/>
          <w:b/>
          <w:bCs/>
          <w:sz w:val="48"/>
        </w:rPr>
      </w:pPr>
    </w:p>
    <w:p w14:paraId="02A26F35" w14:textId="77777777" w:rsidR="006D0A56" w:rsidRDefault="006D0A56">
      <w:pPr>
        <w:adjustRightInd w:val="0"/>
        <w:snapToGrid w:val="0"/>
        <w:jc w:val="center"/>
        <w:rPr>
          <w:rFonts w:ascii="仿宋" w:eastAsia="仿宋" w:hAnsi="仿宋"/>
          <w:b/>
          <w:bCs/>
          <w:sz w:val="48"/>
        </w:rPr>
      </w:pPr>
    </w:p>
    <w:p w14:paraId="2C90E8B5" w14:textId="77777777" w:rsidR="006D0A56" w:rsidRDefault="006D0A56">
      <w:pPr>
        <w:adjustRightInd w:val="0"/>
        <w:snapToGrid w:val="0"/>
        <w:jc w:val="center"/>
        <w:rPr>
          <w:rFonts w:ascii="仿宋" w:eastAsia="仿宋" w:hAnsi="仿宋"/>
          <w:b/>
          <w:bCs/>
          <w:sz w:val="48"/>
        </w:rPr>
      </w:pPr>
    </w:p>
    <w:p w14:paraId="4E3C3C89" w14:textId="77777777" w:rsidR="006D0A56" w:rsidRDefault="006D0A56">
      <w:pPr>
        <w:adjustRightInd w:val="0"/>
        <w:snapToGrid w:val="0"/>
        <w:jc w:val="center"/>
        <w:rPr>
          <w:rFonts w:ascii="仿宋" w:eastAsia="仿宋" w:hAnsi="仿宋"/>
          <w:b/>
          <w:bCs/>
          <w:sz w:val="48"/>
        </w:rPr>
      </w:pPr>
    </w:p>
    <w:p w14:paraId="77EB459F" w14:textId="77777777" w:rsidR="006D0A56" w:rsidRDefault="006D0A56">
      <w:pPr>
        <w:adjustRightInd w:val="0"/>
        <w:snapToGrid w:val="0"/>
        <w:jc w:val="center"/>
        <w:rPr>
          <w:rFonts w:ascii="仿宋" w:eastAsia="仿宋" w:hAnsi="仿宋"/>
          <w:b/>
          <w:bCs/>
          <w:sz w:val="48"/>
        </w:rPr>
      </w:pPr>
    </w:p>
    <w:p w14:paraId="17DAD1DC" w14:textId="77777777" w:rsidR="006D0A56" w:rsidRDefault="006D0A56">
      <w:pPr>
        <w:adjustRightInd w:val="0"/>
        <w:snapToGrid w:val="0"/>
        <w:jc w:val="center"/>
        <w:rPr>
          <w:rFonts w:ascii="仿宋" w:eastAsia="仿宋" w:hAnsi="仿宋"/>
          <w:b/>
          <w:bCs/>
          <w:sz w:val="48"/>
        </w:rPr>
      </w:pPr>
    </w:p>
    <w:p w14:paraId="40B1AA61" w14:textId="2B4D0089" w:rsidR="006D0A56" w:rsidRDefault="00691EB7">
      <w:pPr>
        <w:adjustRightInd w:val="0"/>
        <w:snapToGrid w:val="0"/>
        <w:jc w:val="center"/>
        <w:rPr>
          <w:rFonts w:ascii="仿宋" w:eastAsia="仿宋" w:hAnsi="仿宋"/>
          <w:b/>
          <w:bCs/>
          <w:sz w:val="48"/>
        </w:rPr>
      </w:pPr>
      <w:r>
        <w:rPr>
          <w:rFonts w:ascii="仿宋" w:eastAsia="仿宋" w:hAnsi="仿宋" w:hint="eastAsia"/>
          <w:b/>
          <w:bCs/>
          <w:sz w:val="48"/>
        </w:rPr>
        <w:t>计算机工程技术</w:t>
      </w:r>
      <w:r w:rsidR="00091265">
        <w:rPr>
          <w:rFonts w:ascii="仿宋" w:eastAsia="仿宋" w:hAnsi="仿宋" w:hint="eastAsia"/>
          <w:b/>
          <w:bCs/>
          <w:sz w:val="48"/>
        </w:rPr>
        <w:t>学院</w:t>
      </w:r>
      <w:r>
        <w:rPr>
          <w:rFonts w:ascii="仿宋" w:eastAsia="仿宋" w:hAnsi="仿宋" w:hint="eastAsia"/>
          <w:b/>
          <w:bCs/>
          <w:sz w:val="48"/>
        </w:rPr>
        <w:t>（人工智能学院）</w:t>
      </w:r>
      <w:r w:rsidR="001264BC">
        <w:rPr>
          <w:rFonts w:ascii="仿宋" w:eastAsia="仿宋" w:hAnsi="仿宋" w:hint="eastAsia"/>
          <w:b/>
          <w:bCs/>
          <w:sz w:val="48"/>
        </w:rPr>
        <w:t>实训及办公设备</w:t>
      </w:r>
      <w:r w:rsidR="00091265">
        <w:rPr>
          <w:rFonts w:ascii="仿宋" w:eastAsia="仿宋" w:hAnsi="仿宋" w:hint="eastAsia"/>
          <w:b/>
          <w:bCs/>
          <w:sz w:val="48"/>
        </w:rPr>
        <w:t>定点维修单位</w:t>
      </w:r>
      <w:r w:rsidR="007F706C">
        <w:rPr>
          <w:rFonts w:ascii="仿宋" w:eastAsia="仿宋" w:hAnsi="仿宋" w:hint="eastAsia"/>
          <w:b/>
          <w:bCs/>
          <w:sz w:val="48"/>
        </w:rPr>
        <w:t>采购项目</w:t>
      </w:r>
    </w:p>
    <w:p w14:paraId="69E149EB" w14:textId="77777777" w:rsidR="006D0A56" w:rsidRDefault="00091265" w:rsidP="000A2EF0">
      <w:pPr>
        <w:adjustRightInd w:val="0"/>
        <w:snapToGrid w:val="0"/>
        <w:jc w:val="center"/>
        <w:rPr>
          <w:rFonts w:ascii="仿宋" w:eastAsia="仿宋" w:hAnsi="仿宋"/>
          <w:b/>
          <w:bCs/>
          <w:sz w:val="48"/>
        </w:rPr>
      </w:pPr>
      <w:r>
        <w:rPr>
          <w:rFonts w:ascii="仿宋" w:eastAsia="仿宋" w:hAnsi="仿宋" w:hint="eastAsia"/>
          <w:b/>
          <w:bCs/>
          <w:sz w:val="48"/>
        </w:rPr>
        <w:t>询价文件</w:t>
      </w:r>
    </w:p>
    <w:p w14:paraId="0DAC9B31" w14:textId="77777777" w:rsidR="000A2EF0" w:rsidRDefault="000A2EF0" w:rsidP="000A2EF0">
      <w:pPr>
        <w:adjustRightInd w:val="0"/>
        <w:snapToGrid w:val="0"/>
        <w:jc w:val="center"/>
        <w:rPr>
          <w:rFonts w:ascii="仿宋" w:eastAsia="仿宋" w:hAnsi="仿宋"/>
          <w:b/>
          <w:bCs/>
          <w:sz w:val="48"/>
        </w:rPr>
      </w:pPr>
    </w:p>
    <w:p w14:paraId="3D0446CD" w14:textId="77777777" w:rsidR="000A2EF0" w:rsidRDefault="000A2EF0" w:rsidP="000A2EF0">
      <w:pPr>
        <w:adjustRightInd w:val="0"/>
        <w:snapToGrid w:val="0"/>
        <w:jc w:val="center"/>
        <w:rPr>
          <w:rFonts w:ascii="仿宋" w:eastAsia="仿宋" w:hAnsi="仿宋"/>
          <w:b/>
          <w:bCs/>
          <w:sz w:val="48"/>
        </w:rPr>
      </w:pPr>
    </w:p>
    <w:p w14:paraId="3C2BC887" w14:textId="77777777" w:rsidR="000A2EF0" w:rsidRDefault="000A2EF0" w:rsidP="000A2EF0">
      <w:pPr>
        <w:adjustRightInd w:val="0"/>
        <w:snapToGrid w:val="0"/>
        <w:jc w:val="center"/>
        <w:rPr>
          <w:rFonts w:ascii="仿宋" w:eastAsia="仿宋" w:hAnsi="仿宋"/>
          <w:b/>
          <w:bCs/>
          <w:sz w:val="48"/>
        </w:rPr>
      </w:pPr>
    </w:p>
    <w:p w14:paraId="273BC6E6" w14:textId="77777777" w:rsidR="000A2EF0" w:rsidRDefault="000A2EF0" w:rsidP="000A2EF0">
      <w:pPr>
        <w:adjustRightInd w:val="0"/>
        <w:snapToGrid w:val="0"/>
        <w:jc w:val="center"/>
        <w:rPr>
          <w:rFonts w:ascii="仿宋" w:eastAsia="仿宋" w:hAnsi="仿宋"/>
          <w:b/>
          <w:bCs/>
          <w:sz w:val="48"/>
        </w:rPr>
      </w:pPr>
    </w:p>
    <w:p w14:paraId="25FC8A94" w14:textId="77777777" w:rsidR="000A2EF0" w:rsidRDefault="000A2EF0" w:rsidP="000A2EF0">
      <w:pPr>
        <w:adjustRightInd w:val="0"/>
        <w:snapToGrid w:val="0"/>
        <w:jc w:val="center"/>
        <w:rPr>
          <w:rFonts w:ascii="仿宋" w:eastAsia="仿宋" w:hAnsi="仿宋"/>
          <w:b/>
          <w:bCs/>
          <w:sz w:val="48"/>
        </w:rPr>
      </w:pPr>
    </w:p>
    <w:p w14:paraId="625A5047" w14:textId="77777777" w:rsidR="000A2EF0" w:rsidRDefault="000A2EF0" w:rsidP="000A2EF0">
      <w:pPr>
        <w:adjustRightInd w:val="0"/>
        <w:snapToGrid w:val="0"/>
        <w:jc w:val="center"/>
        <w:rPr>
          <w:rFonts w:ascii="仿宋" w:eastAsia="仿宋" w:hAnsi="仿宋"/>
          <w:b/>
          <w:bCs/>
          <w:sz w:val="48"/>
        </w:rPr>
      </w:pPr>
    </w:p>
    <w:p w14:paraId="051D5290" w14:textId="77777777" w:rsidR="000A2EF0" w:rsidRDefault="000A2EF0" w:rsidP="000A2EF0">
      <w:pPr>
        <w:adjustRightInd w:val="0"/>
        <w:snapToGrid w:val="0"/>
        <w:jc w:val="center"/>
        <w:rPr>
          <w:rFonts w:ascii="仿宋" w:eastAsia="仿宋" w:hAnsi="仿宋"/>
          <w:b/>
          <w:bCs/>
          <w:sz w:val="48"/>
        </w:rPr>
      </w:pPr>
    </w:p>
    <w:p w14:paraId="63D80E24" w14:textId="77777777" w:rsidR="000A2EF0" w:rsidRDefault="000A2EF0" w:rsidP="000A2EF0">
      <w:pPr>
        <w:adjustRightInd w:val="0"/>
        <w:snapToGrid w:val="0"/>
        <w:jc w:val="center"/>
        <w:rPr>
          <w:rFonts w:ascii="仿宋" w:eastAsia="仿宋" w:hAnsi="仿宋"/>
          <w:b/>
          <w:bCs/>
          <w:sz w:val="48"/>
        </w:rPr>
      </w:pPr>
    </w:p>
    <w:p w14:paraId="0119F4BC" w14:textId="77777777" w:rsidR="000A2EF0" w:rsidRDefault="000A2EF0" w:rsidP="000A2EF0">
      <w:pPr>
        <w:adjustRightInd w:val="0"/>
        <w:snapToGrid w:val="0"/>
        <w:jc w:val="center"/>
        <w:rPr>
          <w:rFonts w:ascii="仿宋" w:eastAsia="仿宋" w:hAnsi="仿宋"/>
          <w:b/>
          <w:bCs/>
          <w:sz w:val="48"/>
        </w:rPr>
      </w:pPr>
    </w:p>
    <w:p w14:paraId="52E5C8B8" w14:textId="7EFE3240" w:rsidR="000A2EF0" w:rsidRPr="000A2EF0" w:rsidRDefault="000A2EF0" w:rsidP="000A2EF0">
      <w:pPr>
        <w:adjustRightInd w:val="0"/>
        <w:snapToGrid w:val="0"/>
        <w:jc w:val="center"/>
        <w:rPr>
          <w:rFonts w:ascii="仿宋" w:eastAsia="仿宋" w:hAnsi="仿宋"/>
          <w:b/>
          <w:bCs/>
          <w:sz w:val="28"/>
          <w:szCs w:val="28"/>
        </w:rPr>
        <w:sectPr w:rsidR="000A2EF0" w:rsidRPr="000A2EF0">
          <w:pgSz w:w="11906" w:h="16838"/>
          <w:pgMar w:top="1440" w:right="1800" w:bottom="1440" w:left="1800" w:header="851" w:footer="992" w:gutter="0"/>
          <w:cols w:space="425"/>
          <w:docGrid w:type="lines" w:linePitch="312"/>
        </w:sectPr>
      </w:pPr>
      <w:r w:rsidRPr="000A2EF0">
        <w:rPr>
          <w:rFonts w:ascii="仿宋" w:eastAsia="仿宋" w:hAnsi="仿宋" w:hint="eastAsia"/>
          <w:b/>
          <w:bCs/>
          <w:sz w:val="28"/>
          <w:szCs w:val="28"/>
        </w:rPr>
        <w:t>2</w:t>
      </w:r>
      <w:r w:rsidRPr="000A2EF0">
        <w:rPr>
          <w:rFonts w:ascii="仿宋" w:eastAsia="仿宋" w:hAnsi="仿宋"/>
          <w:b/>
          <w:bCs/>
          <w:sz w:val="28"/>
          <w:szCs w:val="28"/>
        </w:rPr>
        <w:t>024</w:t>
      </w:r>
      <w:r w:rsidRPr="000A2EF0">
        <w:rPr>
          <w:rFonts w:ascii="仿宋" w:eastAsia="仿宋" w:hAnsi="仿宋" w:hint="eastAsia"/>
          <w:b/>
          <w:bCs/>
          <w:sz w:val="28"/>
          <w:szCs w:val="28"/>
        </w:rPr>
        <w:t>年</w:t>
      </w:r>
      <w:r w:rsidR="000F069A">
        <w:rPr>
          <w:rFonts w:ascii="仿宋" w:eastAsia="仿宋" w:hAnsi="仿宋" w:hint="eastAsia"/>
          <w:b/>
          <w:bCs/>
          <w:sz w:val="28"/>
          <w:szCs w:val="28"/>
        </w:rPr>
        <w:t>5</w:t>
      </w:r>
      <w:r w:rsidR="00693E75">
        <w:rPr>
          <w:rFonts w:ascii="仿宋" w:eastAsia="仿宋" w:hAnsi="仿宋" w:hint="eastAsia"/>
          <w:b/>
          <w:bCs/>
          <w:sz w:val="28"/>
          <w:szCs w:val="28"/>
        </w:rPr>
        <w:t>月</w:t>
      </w:r>
    </w:p>
    <w:p w14:paraId="74D3E4A3" w14:textId="4A858DFA" w:rsidR="006D0A56" w:rsidRDefault="00693E75">
      <w:pPr>
        <w:spacing w:line="360" w:lineRule="auto"/>
        <w:ind w:firstLine="480"/>
        <w:jc w:val="left"/>
        <w:rPr>
          <w:rFonts w:ascii="仿宋" w:eastAsia="仿宋" w:hAnsi="仿宋" w:cs="宋体"/>
          <w:kern w:val="0"/>
          <w:sz w:val="28"/>
          <w:szCs w:val="28"/>
        </w:rPr>
      </w:pPr>
      <w:r>
        <w:rPr>
          <w:rFonts w:ascii="仿宋" w:eastAsia="仿宋" w:hAnsi="仿宋" w:cs="宋体" w:hint="eastAsia"/>
          <w:kern w:val="0"/>
          <w:sz w:val="28"/>
          <w:szCs w:val="28"/>
        </w:rPr>
        <w:lastRenderedPageBreak/>
        <w:t>广东科学技术职业学院</w:t>
      </w:r>
      <w:r w:rsidR="0013707A">
        <w:rPr>
          <w:rFonts w:ascii="仿宋" w:eastAsia="仿宋" w:hAnsi="仿宋" w:cs="宋体" w:hint="eastAsia"/>
          <w:kern w:val="0"/>
          <w:sz w:val="28"/>
          <w:szCs w:val="28"/>
        </w:rPr>
        <w:t>计算机工程技术学院（人工智能学院）实训及办公设备定点维修单位采购项目</w:t>
      </w:r>
      <w:r w:rsidR="00091265">
        <w:rPr>
          <w:rFonts w:ascii="仿宋" w:eastAsia="仿宋" w:hAnsi="仿宋" w:cs="宋体" w:hint="eastAsia"/>
          <w:kern w:val="0"/>
          <w:sz w:val="28"/>
          <w:szCs w:val="28"/>
        </w:rPr>
        <w:t>进行询价采购，欢迎符合资格要求的</w:t>
      </w:r>
      <w:r w:rsidR="00AA51E3">
        <w:rPr>
          <w:rFonts w:ascii="仿宋" w:eastAsia="仿宋" w:hAnsi="仿宋" w:cs="宋体" w:hint="eastAsia"/>
          <w:kern w:val="0"/>
          <w:sz w:val="28"/>
          <w:szCs w:val="28"/>
        </w:rPr>
        <w:t>供应商</w:t>
      </w:r>
      <w:r w:rsidR="00091265">
        <w:rPr>
          <w:rFonts w:ascii="仿宋" w:eastAsia="仿宋" w:hAnsi="仿宋" w:cs="宋体" w:hint="eastAsia"/>
          <w:kern w:val="0"/>
          <w:sz w:val="28"/>
          <w:szCs w:val="28"/>
        </w:rPr>
        <w:t>参</w:t>
      </w:r>
      <w:r w:rsidR="0013707A">
        <w:rPr>
          <w:rFonts w:ascii="仿宋" w:eastAsia="仿宋" w:hAnsi="仿宋" w:cs="宋体" w:hint="eastAsia"/>
          <w:kern w:val="0"/>
          <w:sz w:val="28"/>
          <w:szCs w:val="28"/>
        </w:rPr>
        <w:t>与</w:t>
      </w:r>
      <w:r w:rsidR="00091265">
        <w:rPr>
          <w:rFonts w:ascii="仿宋" w:eastAsia="仿宋" w:hAnsi="仿宋" w:cs="宋体" w:hint="eastAsia"/>
          <w:kern w:val="0"/>
          <w:sz w:val="28"/>
          <w:szCs w:val="28"/>
        </w:rPr>
        <w:t>报价。</w:t>
      </w:r>
    </w:p>
    <w:p w14:paraId="7FF7484F" w14:textId="5CD5A2FD" w:rsidR="006D0A56" w:rsidRDefault="00091265">
      <w:pPr>
        <w:spacing w:line="360" w:lineRule="auto"/>
        <w:ind w:firstLine="480"/>
        <w:rPr>
          <w:rFonts w:ascii="仿宋" w:eastAsia="仿宋" w:hAnsi="仿宋" w:cs="宋体"/>
          <w:b/>
          <w:kern w:val="0"/>
          <w:sz w:val="28"/>
          <w:szCs w:val="28"/>
        </w:rPr>
      </w:pPr>
      <w:r>
        <w:rPr>
          <w:rFonts w:ascii="仿宋" w:eastAsia="仿宋" w:hAnsi="仿宋" w:cs="宋体" w:hint="eastAsia"/>
          <w:b/>
          <w:kern w:val="0"/>
          <w:sz w:val="28"/>
          <w:szCs w:val="28"/>
        </w:rPr>
        <w:t>一、</w:t>
      </w:r>
      <w:bookmarkStart w:id="0" w:name="OLE_LINK2"/>
      <w:r>
        <w:rPr>
          <w:rFonts w:ascii="仿宋" w:eastAsia="仿宋" w:hAnsi="仿宋" w:cs="宋体" w:hint="eastAsia"/>
          <w:b/>
          <w:kern w:val="0"/>
          <w:sz w:val="28"/>
          <w:szCs w:val="28"/>
        </w:rPr>
        <w:t>项目</w:t>
      </w:r>
      <w:bookmarkEnd w:id="0"/>
      <w:r w:rsidR="001322F6">
        <w:rPr>
          <w:rFonts w:ascii="仿宋" w:eastAsia="仿宋" w:hAnsi="仿宋" w:cs="宋体" w:hint="eastAsia"/>
          <w:b/>
          <w:kern w:val="0"/>
          <w:sz w:val="28"/>
          <w:szCs w:val="28"/>
        </w:rPr>
        <w:t>基本情况</w:t>
      </w:r>
    </w:p>
    <w:p w14:paraId="4C9DEBB8" w14:textId="6CEC2972" w:rsidR="006D0A56" w:rsidRDefault="00091265">
      <w:pPr>
        <w:widowControl/>
        <w:spacing w:line="360" w:lineRule="auto"/>
        <w:ind w:firstLine="562"/>
        <w:jc w:val="left"/>
        <w:rPr>
          <w:rFonts w:ascii="仿宋" w:eastAsia="仿宋" w:hAnsi="仿宋" w:cs="宋体"/>
          <w:kern w:val="0"/>
          <w:sz w:val="28"/>
          <w:szCs w:val="28"/>
        </w:rPr>
      </w:pPr>
      <w:r>
        <w:rPr>
          <w:rFonts w:ascii="仿宋" w:eastAsia="仿宋" w:hAnsi="仿宋" w:cs="宋体" w:hint="eastAsia"/>
          <w:kern w:val="0"/>
          <w:sz w:val="28"/>
          <w:szCs w:val="28"/>
        </w:rPr>
        <w:t>1</w:t>
      </w:r>
      <w:r w:rsidR="00243698">
        <w:rPr>
          <w:rFonts w:ascii="仿宋" w:eastAsia="仿宋" w:hAnsi="仿宋" w:cs="宋体" w:hint="eastAsia"/>
          <w:kern w:val="0"/>
          <w:sz w:val="28"/>
          <w:szCs w:val="28"/>
        </w:rPr>
        <w:t>．</w:t>
      </w:r>
      <w:r>
        <w:rPr>
          <w:rFonts w:ascii="仿宋" w:eastAsia="仿宋" w:hAnsi="仿宋" w:cs="宋体" w:hint="eastAsia"/>
          <w:kern w:val="0"/>
          <w:sz w:val="28"/>
          <w:szCs w:val="28"/>
        </w:rPr>
        <w:t>项目名称：</w:t>
      </w:r>
      <w:r w:rsidR="002E1E26">
        <w:rPr>
          <w:rFonts w:ascii="仿宋" w:eastAsia="仿宋" w:hAnsi="仿宋" w:cs="宋体" w:hint="eastAsia"/>
          <w:kern w:val="0"/>
          <w:sz w:val="28"/>
          <w:szCs w:val="28"/>
        </w:rPr>
        <w:t>计算机工程技术学院（人工智能学院）</w:t>
      </w:r>
      <w:r w:rsidR="00BC106D">
        <w:rPr>
          <w:rFonts w:ascii="仿宋" w:eastAsia="仿宋" w:hAnsi="仿宋" w:cs="宋体" w:hint="eastAsia"/>
          <w:kern w:val="0"/>
          <w:sz w:val="28"/>
          <w:szCs w:val="28"/>
        </w:rPr>
        <w:t>实训及办公设备</w:t>
      </w:r>
      <w:r>
        <w:rPr>
          <w:rFonts w:ascii="仿宋" w:eastAsia="仿宋" w:hAnsi="仿宋" w:cs="宋体" w:hint="eastAsia"/>
          <w:kern w:val="0"/>
          <w:sz w:val="28"/>
          <w:szCs w:val="28"/>
        </w:rPr>
        <w:t>定点维修单位</w:t>
      </w:r>
      <w:r w:rsidR="00BC106D">
        <w:rPr>
          <w:rFonts w:ascii="仿宋" w:eastAsia="仿宋" w:hAnsi="仿宋" w:cs="宋体" w:hint="eastAsia"/>
          <w:kern w:val="0"/>
          <w:sz w:val="28"/>
          <w:szCs w:val="28"/>
        </w:rPr>
        <w:t>采购项目</w:t>
      </w:r>
      <w:r>
        <w:rPr>
          <w:rFonts w:ascii="仿宋" w:eastAsia="仿宋" w:hAnsi="仿宋" w:cs="宋体" w:hint="eastAsia"/>
          <w:kern w:val="0"/>
          <w:sz w:val="28"/>
          <w:szCs w:val="28"/>
        </w:rPr>
        <w:t>；</w:t>
      </w:r>
    </w:p>
    <w:p w14:paraId="1F523612" w14:textId="7E332D43" w:rsidR="006D0A56" w:rsidRDefault="001322F6" w:rsidP="008872CA">
      <w:pPr>
        <w:widowControl/>
        <w:spacing w:line="360" w:lineRule="auto"/>
        <w:ind w:firstLine="562"/>
        <w:jc w:val="left"/>
        <w:rPr>
          <w:rFonts w:ascii="宋体" w:hAnsi="宋体"/>
          <w:szCs w:val="21"/>
        </w:rPr>
      </w:pPr>
      <w:r>
        <w:rPr>
          <w:rFonts w:ascii="仿宋" w:eastAsia="仿宋" w:hAnsi="仿宋" w:cs="宋体" w:hint="eastAsia"/>
          <w:kern w:val="0"/>
          <w:sz w:val="28"/>
          <w:szCs w:val="28"/>
        </w:rPr>
        <w:t>2</w:t>
      </w:r>
      <w:r w:rsidR="00243698">
        <w:rPr>
          <w:rFonts w:ascii="仿宋" w:eastAsia="仿宋" w:hAnsi="仿宋" w:cs="宋体" w:hint="eastAsia"/>
          <w:kern w:val="0"/>
          <w:sz w:val="28"/>
          <w:szCs w:val="28"/>
        </w:rPr>
        <w:t>．</w:t>
      </w:r>
      <w:r w:rsidR="000327B6">
        <w:rPr>
          <w:rFonts w:ascii="仿宋" w:eastAsia="仿宋" w:hAnsi="仿宋" w:cs="宋体" w:hint="eastAsia"/>
          <w:kern w:val="0"/>
          <w:sz w:val="28"/>
          <w:szCs w:val="28"/>
        </w:rPr>
        <w:t>服务</w:t>
      </w:r>
      <w:r w:rsidR="00091265">
        <w:rPr>
          <w:rFonts w:ascii="仿宋" w:eastAsia="仿宋" w:hAnsi="仿宋" w:cs="宋体" w:hint="eastAsia"/>
          <w:kern w:val="0"/>
          <w:sz w:val="28"/>
          <w:szCs w:val="28"/>
        </w:rPr>
        <w:t>内容：</w:t>
      </w:r>
      <w:r w:rsidR="0050774F">
        <w:rPr>
          <w:rFonts w:ascii="仿宋" w:eastAsia="仿宋" w:hAnsi="仿宋" w:cs="宋体" w:hint="eastAsia"/>
          <w:kern w:val="0"/>
          <w:sz w:val="28"/>
          <w:szCs w:val="28"/>
        </w:rPr>
        <w:t>针对</w:t>
      </w:r>
      <w:r w:rsidR="00091265">
        <w:rPr>
          <w:rFonts w:ascii="仿宋" w:eastAsia="仿宋" w:hAnsi="仿宋" w:cs="宋体" w:hint="eastAsia"/>
          <w:kern w:val="0"/>
          <w:sz w:val="28"/>
          <w:szCs w:val="28"/>
        </w:rPr>
        <w:t>本学院</w:t>
      </w:r>
      <w:r w:rsidR="00BC106D" w:rsidRPr="00BC106D">
        <w:rPr>
          <w:rFonts w:ascii="仿宋" w:eastAsia="仿宋" w:hAnsi="仿宋" w:cs="宋体" w:hint="eastAsia"/>
          <w:kern w:val="0"/>
          <w:sz w:val="28"/>
          <w:szCs w:val="28"/>
        </w:rPr>
        <w:t>台式机电脑、笔记本电脑、服务器、显示大屏、影像设备、网络设备、办公设备、安防设备</w:t>
      </w:r>
      <w:r w:rsidR="00345537">
        <w:rPr>
          <w:rFonts w:ascii="仿宋" w:eastAsia="仿宋" w:hAnsi="仿宋" w:cs="宋体" w:hint="eastAsia"/>
          <w:kern w:val="0"/>
          <w:sz w:val="28"/>
          <w:szCs w:val="28"/>
        </w:rPr>
        <w:t>及</w:t>
      </w:r>
      <w:r w:rsidR="00BC106D" w:rsidRPr="00BC106D">
        <w:rPr>
          <w:rFonts w:ascii="仿宋" w:eastAsia="仿宋" w:hAnsi="仿宋" w:cs="宋体" w:hint="eastAsia"/>
          <w:kern w:val="0"/>
          <w:sz w:val="28"/>
          <w:szCs w:val="28"/>
        </w:rPr>
        <w:t>其它</w:t>
      </w:r>
      <w:r w:rsidR="00FD450A">
        <w:rPr>
          <w:rFonts w:ascii="仿宋" w:eastAsia="仿宋" w:hAnsi="仿宋" w:cs="宋体" w:hint="eastAsia"/>
          <w:kern w:val="0"/>
          <w:sz w:val="28"/>
          <w:szCs w:val="28"/>
        </w:rPr>
        <w:t>等</w:t>
      </w:r>
      <w:r w:rsidR="003B00AE">
        <w:rPr>
          <w:rFonts w:ascii="仿宋" w:eastAsia="仿宋" w:hAnsi="仿宋" w:cs="宋体" w:hint="eastAsia"/>
          <w:kern w:val="0"/>
          <w:sz w:val="28"/>
          <w:szCs w:val="28"/>
        </w:rPr>
        <w:t>各类设备</w:t>
      </w:r>
      <w:r w:rsidR="00091265">
        <w:rPr>
          <w:rFonts w:ascii="仿宋" w:eastAsia="仿宋" w:hAnsi="仿宋" w:cs="宋体" w:hint="eastAsia"/>
          <w:kern w:val="0"/>
          <w:sz w:val="28"/>
          <w:szCs w:val="28"/>
        </w:rPr>
        <w:t>的</w:t>
      </w:r>
      <w:r w:rsidR="000327B6">
        <w:rPr>
          <w:rFonts w:ascii="仿宋" w:eastAsia="仿宋" w:hAnsi="仿宋" w:cs="宋体" w:hint="eastAsia"/>
          <w:kern w:val="0"/>
          <w:sz w:val="28"/>
          <w:szCs w:val="28"/>
        </w:rPr>
        <w:t>检测与</w:t>
      </w:r>
      <w:r w:rsidR="00091265">
        <w:rPr>
          <w:rFonts w:ascii="仿宋" w:eastAsia="仿宋" w:hAnsi="仿宋" w:cs="宋体" w:hint="eastAsia"/>
          <w:kern w:val="0"/>
          <w:sz w:val="28"/>
          <w:szCs w:val="28"/>
        </w:rPr>
        <w:t>维修</w:t>
      </w:r>
      <w:r w:rsidR="00D9318F">
        <w:rPr>
          <w:rFonts w:ascii="仿宋" w:eastAsia="仿宋" w:hAnsi="仿宋" w:cs="宋体" w:hint="eastAsia"/>
          <w:kern w:val="0"/>
          <w:sz w:val="28"/>
          <w:szCs w:val="28"/>
        </w:rPr>
        <w:t>，</w:t>
      </w:r>
      <w:r w:rsidR="00371517">
        <w:rPr>
          <w:rFonts w:ascii="仿宋" w:eastAsia="仿宋" w:hAnsi="仿宋" w:cs="宋体" w:hint="eastAsia"/>
          <w:kern w:val="0"/>
          <w:sz w:val="28"/>
          <w:szCs w:val="28"/>
        </w:rPr>
        <w:t>详</w:t>
      </w:r>
      <w:r w:rsidR="008872CA">
        <w:rPr>
          <w:rFonts w:ascii="仿宋" w:eastAsia="仿宋" w:hAnsi="仿宋" w:cs="宋体" w:hint="eastAsia"/>
          <w:kern w:val="0"/>
          <w:sz w:val="28"/>
          <w:szCs w:val="28"/>
        </w:rPr>
        <w:t>见附件1</w:t>
      </w:r>
      <w:r w:rsidR="008872CA">
        <w:rPr>
          <w:rFonts w:ascii="宋体" w:hAnsi="宋体" w:hint="eastAsia"/>
          <w:szCs w:val="21"/>
        </w:rPr>
        <w:t>。</w:t>
      </w:r>
    </w:p>
    <w:p w14:paraId="112F0FC3" w14:textId="7D9A6F4A" w:rsidR="000D754B" w:rsidRDefault="000D754B" w:rsidP="00005875">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00243698">
        <w:rPr>
          <w:rFonts w:ascii="仿宋" w:eastAsia="仿宋" w:hAnsi="仿宋" w:cs="宋体" w:hint="eastAsia"/>
          <w:kern w:val="0"/>
          <w:sz w:val="28"/>
          <w:szCs w:val="28"/>
        </w:rPr>
        <w:t>．</w:t>
      </w:r>
      <w:r>
        <w:rPr>
          <w:rFonts w:ascii="仿宋" w:eastAsia="仿宋" w:hAnsi="仿宋" w:cs="宋体" w:hint="eastAsia"/>
          <w:kern w:val="0"/>
          <w:sz w:val="28"/>
          <w:szCs w:val="28"/>
        </w:rPr>
        <w:t>质保期</w:t>
      </w:r>
      <w:r w:rsidR="0076604C">
        <w:rPr>
          <w:rFonts w:ascii="仿宋" w:eastAsia="仿宋" w:hAnsi="仿宋" w:cs="宋体" w:hint="eastAsia"/>
          <w:kern w:val="0"/>
          <w:sz w:val="28"/>
          <w:szCs w:val="28"/>
        </w:rPr>
        <w:t>：</w:t>
      </w:r>
      <w:r>
        <w:rPr>
          <w:rFonts w:ascii="仿宋" w:eastAsia="仿宋" w:hAnsi="仿宋" w:cs="宋体" w:hint="eastAsia"/>
          <w:kern w:val="0"/>
          <w:sz w:val="28"/>
          <w:szCs w:val="28"/>
        </w:rPr>
        <w:t>换件维修质保期</w:t>
      </w:r>
      <w:r w:rsidR="00016830">
        <w:rPr>
          <w:rFonts w:ascii="仿宋" w:eastAsia="仿宋" w:hAnsi="仿宋" w:cs="宋体" w:hint="eastAsia"/>
          <w:kern w:val="0"/>
          <w:sz w:val="28"/>
          <w:szCs w:val="28"/>
        </w:rPr>
        <w:t>3-</w:t>
      </w:r>
      <w:r>
        <w:rPr>
          <w:rFonts w:ascii="仿宋" w:eastAsia="仿宋" w:hAnsi="仿宋" w:cs="宋体" w:hint="eastAsia"/>
          <w:kern w:val="0"/>
          <w:sz w:val="28"/>
          <w:szCs w:val="28"/>
        </w:rPr>
        <w:t>1</w:t>
      </w:r>
      <w:r>
        <w:rPr>
          <w:rFonts w:ascii="仿宋" w:eastAsia="仿宋" w:hAnsi="仿宋" w:cs="宋体"/>
          <w:kern w:val="0"/>
          <w:sz w:val="28"/>
          <w:szCs w:val="28"/>
        </w:rPr>
        <w:t>2</w:t>
      </w:r>
      <w:r>
        <w:rPr>
          <w:rFonts w:ascii="仿宋" w:eastAsia="仿宋" w:hAnsi="仿宋" w:cs="宋体" w:hint="eastAsia"/>
          <w:kern w:val="0"/>
          <w:sz w:val="28"/>
          <w:szCs w:val="28"/>
        </w:rPr>
        <w:t>月</w:t>
      </w:r>
      <w:r w:rsidR="00731A53">
        <w:rPr>
          <w:rFonts w:ascii="仿宋" w:eastAsia="仿宋" w:hAnsi="仿宋" w:cs="宋体" w:hint="eastAsia"/>
          <w:kern w:val="0"/>
          <w:sz w:val="28"/>
          <w:szCs w:val="28"/>
        </w:rPr>
        <w:t>，</w:t>
      </w:r>
      <w:r w:rsidR="00005875">
        <w:rPr>
          <w:rFonts w:ascii="仿宋" w:eastAsia="仿宋" w:hAnsi="仿宋" w:cs="宋体" w:hint="eastAsia"/>
          <w:kern w:val="0"/>
          <w:sz w:val="28"/>
          <w:szCs w:val="28"/>
        </w:rPr>
        <w:t>详见附件1。</w:t>
      </w:r>
    </w:p>
    <w:p w14:paraId="4EB4438B" w14:textId="4790DADB" w:rsidR="0059337B" w:rsidRPr="000D754B" w:rsidRDefault="008A0F21" w:rsidP="009D14F8">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0D754B">
        <w:rPr>
          <w:rFonts w:ascii="仿宋" w:eastAsia="仿宋" w:hAnsi="仿宋" w:cs="宋体" w:hint="eastAsia"/>
          <w:kern w:val="0"/>
          <w:sz w:val="28"/>
          <w:szCs w:val="28"/>
        </w:rPr>
        <w:t>维修响应时间：</w:t>
      </w:r>
      <w:r w:rsidR="005D12BB">
        <w:rPr>
          <w:rFonts w:ascii="仿宋" w:eastAsia="仿宋" w:hAnsi="仿宋" w:cs="宋体" w:hint="eastAsia"/>
          <w:kern w:val="0"/>
          <w:sz w:val="28"/>
          <w:szCs w:val="28"/>
        </w:rPr>
        <w:t>在接到甲方维修</w:t>
      </w:r>
      <w:r w:rsidR="0059337B">
        <w:rPr>
          <w:rFonts w:ascii="仿宋" w:eastAsia="仿宋" w:hAnsi="仿宋" w:cs="宋体" w:hint="eastAsia"/>
          <w:kern w:val="0"/>
          <w:sz w:val="28"/>
          <w:szCs w:val="28"/>
        </w:rPr>
        <w:t>电话后</w:t>
      </w:r>
      <w:r w:rsidR="000D754B">
        <w:rPr>
          <w:rFonts w:ascii="仿宋" w:eastAsia="仿宋" w:hAnsi="仿宋" w:cs="宋体" w:hint="eastAsia"/>
          <w:kern w:val="0"/>
          <w:sz w:val="28"/>
          <w:szCs w:val="28"/>
        </w:rPr>
        <w:t>6</w:t>
      </w:r>
      <w:r w:rsidR="000D754B">
        <w:rPr>
          <w:rFonts w:ascii="仿宋" w:eastAsia="仿宋" w:hAnsi="仿宋" w:cs="宋体"/>
          <w:kern w:val="0"/>
          <w:sz w:val="28"/>
          <w:szCs w:val="28"/>
        </w:rPr>
        <w:t>0</w:t>
      </w:r>
      <w:r w:rsidR="000D754B">
        <w:rPr>
          <w:rFonts w:ascii="仿宋" w:eastAsia="仿宋" w:hAnsi="仿宋" w:cs="宋体" w:hint="eastAsia"/>
          <w:kern w:val="0"/>
          <w:sz w:val="28"/>
          <w:szCs w:val="28"/>
        </w:rPr>
        <w:t>分钟</w:t>
      </w:r>
      <w:r w:rsidR="0059337B">
        <w:rPr>
          <w:rFonts w:ascii="仿宋" w:eastAsia="仿宋" w:hAnsi="仿宋" w:cs="宋体" w:hint="eastAsia"/>
          <w:kern w:val="0"/>
          <w:sz w:val="28"/>
          <w:szCs w:val="28"/>
        </w:rPr>
        <w:t>内到达维修地点</w:t>
      </w:r>
      <w:r w:rsidR="009D14F8">
        <w:rPr>
          <w:rFonts w:ascii="仿宋" w:eastAsia="仿宋" w:hAnsi="仿宋" w:cs="宋体" w:hint="eastAsia"/>
          <w:kern w:val="0"/>
          <w:sz w:val="28"/>
          <w:szCs w:val="28"/>
        </w:rPr>
        <w:t>。</w:t>
      </w:r>
    </w:p>
    <w:p w14:paraId="49EA5EFB" w14:textId="1D460AA9" w:rsidR="00555ECA" w:rsidRDefault="009D14F8" w:rsidP="00555ECA">
      <w:pPr>
        <w:widowControl/>
        <w:spacing w:line="360" w:lineRule="auto"/>
        <w:ind w:leftChars="6" w:left="13" w:firstLineChars="197" w:firstLine="552"/>
        <w:jc w:val="left"/>
        <w:rPr>
          <w:rFonts w:ascii="仿宋" w:eastAsia="仿宋" w:hAnsi="仿宋" w:cs="宋体"/>
          <w:kern w:val="0"/>
          <w:sz w:val="28"/>
          <w:szCs w:val="28"/>
        </w:rPr>
      </w:pPr>
      <w:r>
        <w:rPr>
          <w:rFonts w:ascii="仿宋" w:eastAsia="仿宋" w:hAnsi="仿宋" w:cs="宋体" w:hint="eastAsia"/>
          <w:kern w:val="0"/>
          <w:sz w:val="28"/>
          <w:szCs w:val="28"/>
        </w:rPr>
        <w:t>5</w:t>
      </w:r>
      <w:r w:rsidR="00345537">
        <w:rPr>
          <w:rFonts w:ascii="仿宋" w:eastAsia="仿宋" w:hAnsi="仿宋" w:cs="宋体" w:hint="eastAsia"/>
          <w:kern w:val="0"/>
          <w:sz w:val="28"/>
          <w:szCs w:val="28"/>
        </w:rPr>
        <w:t>．</w:t>
      </w:r>
      <w:r>
        <w:rPr>
          <w:rFonts w:ascii="仿宋" w:eastAsia="仿宋" w:hAnsi="仿宋" w:cs="宋体" w:hint="eastAsia"/>
          <w:kern w:val="0"/>
          <w:sz w:val="28"/>
          <w:szCs w:val="28"/>
        </w:rPr>
        <w:t>其它情况说明</w:t>
      </w:r>
      <w:r w:rsidR="00091265">
        <w:rPr>
          <w:rFonts w:ascii="仿宋" w:eastAsia="仿宋" w:hAnsi="仿宋" w:cs="宋体" w:hint="eastAsia"/>
          <w:kern w:val="0"/>
          <w:sz w:val="28"/>
          <w:szCs w:val="28"/>
        </w:rPr>
        <w:t>：</w:t>
      </w:r>
      <w:r w:rsidR="00555ECA" w:rsidRPr="00555ECA">
        <w:rPr>
          <w:rFonts w:ascii="仿宋" w:eastAsia="仿宋" w:hAnsi="仿宋" w:cs="宋体" w:hint="eastAsia"/>
          <w:kern w:val="0"/>
          <w:sz w:val="28"/>
          <w:szCs w:val="28"/>
        </w:rPr>
        <w:t>自签订服务协议之日起两年或服务金额累计达到9万元，两个条件达到之一，服务自动中止。</w:t>
      </w:r>
    </w:p>
    <w:p w14:paraId="5D41DB7E" w14:textId="5A31F755" w:rsidR="006D0A56" w:rsidRDefault="00091265" w:rsidP="00555ECA">
      <w:pPr>
        <w:widowControl/>
        <w:spacing w:line="360" w:lineRule="auto"/>
        <w:ind w:leftChars="6" w:left="13" w:firstLineChars="197" w:firstLine="554"/>
        <w:jc w:val="left"/>
        <w:rPr>
          <w:rFonts w:ascii="仿宋" w:eastAsia="仿宋" w:hAnsi="仿宋" w:cs="宋体"/>
          <w:b/>
          <w:kern w:val="0"/>
          <w:sz w:val="28"/>
          <w:szCs w:val="28"/>
        </w:rPr>
      </w:pPr>
      <w:r>
        <w:rPr>
          <w:rFonts w:ascii="仿宋" w:eastAsia="仿宋" w:hAnsi="仿宋" w:cs="宋体" w:hint="eastAsia"/>
          <w:b/>
          <w:kern w:val="0"/>
          <w:sz w:val="28"/>
          <w:szCs w:val="28"/>
        </w:rPr>
        <w:t xml:space="preserve">二、报价人资格要求 </w:t>
      </w:r>
    </w:p>
    <w:p w14:paraId="428E5FD1" w14:textId="69D0534B" w:rsidR="006D0A56" w:rsidRDefault="00091265">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00F61C0A">
        <w:rPr>
          <w:rFonts w:ascii="仿宋" w:eastAsia="仿宋" w:hAnsi="仿宋" w:cs="宋体" w:hint="eastAsia"/>
          <w:kern w:val="0"/>
          <w:sz w:val="28"/>
          <w:szCs w:val="28"/>
        </w:rPr>
        <w:t>．</w:t>
      </w:r>
      <w:r>
        <w:rPr>
          <w:rFonts w:ascii="仿宋" w:eastAsia="仿宋" w:hAnsi="仿宋" w:cs="宋体" w:hint="eastAsia"/>
          <w:kern w:val="0"/>
          <w:sz w:val="28"/>
          <w:szCs w:val="28"/>
        </w:rPr>
        <w:t>报价供应商必须是具有独立承担民事责任能力的在中华人民共和国境内注册的法人或其他组织或自然人，报价响应文件提交有效的营业执照（或事业法人登记证或身份证等相关证明）副本复印件。</w:t>
      </w:r>
    </w:p>
    <w:p w14:paraId="6AFEB61B" w14:textId="1D9C4AE9" w:rsidR="006D0A56" w:rsidRDefault="00091265">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sidR="00F61C0A">
        <w:rPr>
          <w:rFonts w:ascii="仿宋" w:eastAsia="仿宋" w:hAnsi="仿宋" w:cs="宋体" w:hint="eastAsia"/>
          <w:kern w:val="0"/>
          <w:sz w:val="28"/>
          <w:szCs w:val="28"/>
        </w:rPr>
        <w:t>．</w:t>
      </w:r>
      <w:r w:rsidR="00A71750" w:rsidRPr="00A71750">
        <w:rPr>
          <w:rFonts w:ascii="仿宋" w:eastAsia="仿宋" w:hAnsi="仿宋" w:cs="宋体" w:hint="eastAsia"/>
          <w:kern w:val="0"/>
          <w:sz w:val="28"/>
          <w:szCs w:val="28"/>
        </w:rPr>
        <w:t>报价人应具有专业的维修维护人员，提供近三个月的</w:t>
      </w:r>
      <w:proofErr w:type="gramStart"/>
      <w:r w:rsidR="00A71750" w:rsidRPr="00A71750">
        <w:rPr>
          <w:rFonts w:ascii="仿宋" w:eastAsia="仿宋" w:hAnsi="仿宋" w:cs="宋体" w:hint="eastAsia"/>
          <w:kern w:val="0"/>
          <w:sz w:val="28"/>
          <w:szCs w:val="28"/>
        </w:rPr>
        <w:t>社保证明</w:t>
      </w:r>
      <w:proofErr w:type="gramEnd"/>
      <w:r w:rsidR="00A71750" w:rsidRPr="00A71750">
        <w:rPr>
          <w:rFonts w:ascii="仿宋" w:eastAsia="仿宋" w:hAnsi="仿宋" w:cs="宋体" w:hint="eastAsia"/>
          <w:kern w:val="0"/>
          <w:sz w:val="28"/>
          <w:szCs w:val="28"/>
        </w:rPr>
        <w:t>；</w:t>
      </w:r>
      <w:r w:rsidR="004B2388" w:rsidRPr="004B2388">
        <w:rPr>
          <w:rFonts w:ascii="仿宋" w:eastAsia="仿宋" w:hAnsi="仿宋" w:cs="宋体" w:hint="eastAsia"/>
          <w:kern w:val="0"/>
          <w:sz w:val="28"/>
          <w:szCs w:val="28"/>
        </w:rPr>
        <w:t>报价人需具备质量管理体系认证、信息安全管理体系认证，提供相应的有效期内资质证明。</w:t>
      </w:r>
    </w:p>
    <w:p w14:paraId="29DDCA8A" w14:textId="0580AD62" w:rsidR="003E092E" w:rsidRDefault="003E092E">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3．若无法提供第1、2条款中所列的相关资质及证书，不能参与本次报价。</w:t>
      </w:r>
    </w:p>
    <w:p w14:paraId="489D1A33" w14:textId="2CCDC59D" w:rsidR="006D0A56" w:rsidRDefault="00091265">
      <w:pPr>
        <w:widowControl/>
        <w:numPr>
          <w:ilvl w:val="0"/>
          <w:numId w:val="2"/>
        </w:numPr>
        <w:spacing w:line="360" w:lineRule="auto"/>
        <w:jc w:val="left"/>
        <w:rPr>
          <w:rFonts w:ascii="仿宋" w:eastAsia="仿宋" w:hAnsi="仿宋" w:cs="宋体"/>
          <w:b/>
          <w:kern w:val="0"/>
          <w:sz w:val="28"/>
          <w:szCs w:val="28"/>
        </w:rPr>
      </w:pPr>
      <w:r>
        <w:rPr>
          <w:rFonts w:ascii="仿宋" w:eastAsia="仿宋" w:hAnsi="仿宋" w:cs="宋体" w:hint="eastAsia"/>
          <w:b/>
          <w:kern w:val="0"/>
          <w:sz w:val="28"/>
          <w:szCs w:val="28"/>
        </w:rPr>
        <w:t>报价要求</w:t>
      </w:r>
    </w:p>
    <w:p w14:paraId="71855612" w14:textId="0BA43655" w:rsidR="00A16DE1" w:rsidRDefault="00A16DE1">
      <w:pPr>
        <w:widowControl/>
        <w:spacing w:line="360" w:lineRule="auto"/>
        <w:ind w:firstLineChars="200" w:firstLine="560"/>
        <w:jc w:val="left"/>
        <w:rPr>
          <w:rFonts w:ascii="仿宋" w:eastAsia="仿宋" w:hAnsi="仿宋"/>
          <w:kern w:val="28"/>
          <w:sz w:val="28"/>
          <w:szCs w:val="28"/>
        </w:rPr>
      </w:pPr>
      <w:r>
        <w:rPr>
          <w:rFonts w:ascii="仿宋" w:eastAsia="仿宋" w:hAnsi="仿宋" w:hint="eastAsia"/>
          <w:kern w:val="28"/>
          <w:sz w:val="28"/>
          <w:szCs w:val="28"/>
        </w:rPr>
        <w:t>报价人</w:t>
      </w:r>
      <w:r w:rsidR="00B47868">
        <w:rPr>
          <w:rFonts w:ascii="仿宋" w:eastAsia="仿宋" w:hAnsi="仿宋" w:hint="eastAsia"/>
          <w:kern w:val="28"/>
          <w:sz w:val="28"/>
          <w:szCs w:val="28"/>
        </w:rPr>
        <w:t>参照</w:t>
      </w:r>
      <w:r w:rsidR="00B62770">
        <w:rPr>
          <w:rFonts w:ascii="仿宋" w:eastAsia="仿宋" w:hAnsi="仿宋" w:hint="eastAsia"/>
          <w:kern w:val="28"/>
          <w:sz w:val="28"/>
          <w:szCs w:val="28"/>
        </w:rPr>
        <w:t>附件1中</w:t>
      </w:r>
      <w:r w:rsidR="00BF250F">
        <w:rPr>
          <w:rFonts w:ascii="仿宋" w:eastAsia="仿宋" w:hAnsi="仿宋" w:hint="eastAsia"/>
          <w:kern w:val="28"/>
          <w:sz w:val="28"/>
          <w:szCs w:val="28"/>
        </w:rPr>
        <w:t>各类维修项目</w:t>
      </w:r>
      <w:r w:rsidR="00B47868">
        <w:rPr>
          <w:rFonts w:ascii="仿宋" w:eastAsia="仿宋" w:hAnsi="仿宋" w:hint="eastAsia"/>
          <w:kern w:val="28"/>
          <w:sz w:val="28"/>
          <w:szCs w:val="28"/>
        </w:rPr>
        <w:t>的上限</w:t>
      </w:r>
      <w:r w:rsidR="00BF250F">
        <w:rPr>
          <w:rFonts w:ascii="仿宋" w:eastAsia="仿宋" w:hAnsi="仿宋" w:hint="eastAsia"/>
          <w:kern w:val="28"/>
          <w:sz w:val="28"/>
          <w:szCs w:val="28"/>
        </w:rPr>
        <w:t>价</w:t>
      </w:r>
      <w:r w:rsidR="00B47868">
        <w:rPr>
          <w:rFonts w:ascii="仿宋" w:eastAsia="仿宋" w:hAnsi="仿宋" w:hint="eastAsia"/>
          <w:kern w:val="28"/>
          <w:sz w:val="28"/>
          <w:szCs w:val="28"/>
        </w:rPr>
        <w:t>格</w:t>
      </w:r>
      <w:r w:rsidR="00BF250F">
        <w:rPr>
          <w:rFonts w:ascii="仿宋" w:eastAsia="仿宋" w:hAnsi="仿宋" w:hint="eastAsia"/>
          <w:kern w:val="28"/>
          <w:sz w:val="28"/>
          <w:szCs w:val="28"/>
        </w:rPr>
        <w:t>，</w:t>
      </w:r>
      <w:r w:rsidR="003E092E">
        <w:rPr>
          <w:rFonts w:ascii="仿宋" w:eastAsia="仿宋" w:hAnsi="仿宋" w:hint="eastAsia"/>
          <w:kern w:val="28"/>
          <w:sz w:val="28"/>
          <w:szCs w:val="28"/>
        </w:rPr>
        <w:t>确定该项目总体折扣率</w:t>
      </w:r>
      <w:r w:rsidR="002F1697">
        <w:rPr>
          <w:rFonts w:ascii="仿宋" w:eastAsia="仿宋" w:hAnsi="仿宋" w:hint="eastAsia"/>
          <w:kern w:val="28"/>
          <w:sz w:val="28"/>
          <w:szCs w:val="28"/>
        </w:rPr>
        <w:t>，</w:t>
      </w:r>
      <w:r w:rsidR="00B62770">
        <w:rPr>
          <w:rFonts w:ascii="仿宋" w:eastAsia="仿宋" w:hAnsi="仿宋" w:hint="eastAsia"/>
          <w:kern w:val="28"/>
          <w:sz w:val="28"/>
          <w:szCs w:val="28"/>
        </w:rPr>
        <w:t>最终按</w:t>
      </w:r>
      <w:r w:rsidR="003E092E">
        <w:rPr>
          <w:rFonts w:ascii="仿宋" w:eastAsia="仿宋" w:hAnsi="仿宋" w:hint="eastAsia"/>
          <w:kern w:val="28"/>
          <w:sz w:val="28"/>
          <w:szCs w:val="28"/>
        </w:rPr>
        <w:t>总体折扣率低者</w:t>
      </w:r>
      <w:r w:rsidR="0073590A">
        <w:rPr>
          <w:rFonts w:ascii="仿宋" w:eastAsia="仿宋" w:hAnsi="仿宋" w:hint="eastAsia"/>
          <w:kern w:val="28"/>
          <w:sz w:val="28"/>
          <w:szCs w:val="28"/>
        </w:rPr>
        <w:t>作为</w:t>
      </w:r>
      <w:r w:rsidR="00FE270B">
        <w:rPr>
          <w:rFonts w:ascii="仿宋" w:eastAsia="仿宋" w:hAnsi="仿宋" w:hint="eastAsia"/>
          <w:kern w:val="28"/>
          <w:sz w:val="28"/>
          <w:szCs w:val="28"/>
        </w:rPr>
        <w:t>中</w:t>
      </w:r>
      <w:r w:rsidR="00CC25A4">
        <w:rPr>
          <w:rFonts w:ascii="仿宋" w:eastAsia="仿宋" w:hAnsi="仿宋" w:hint="eastAsia"/>
          <w:kern w:val="28"/>
          <w:sz w:val="28"/>
          <w:szCs w:val="28"/>
        </w:rPr>
        <w:t>标</w:t>
      </w:r>
      <w:r w:rsidR="00FE270B">
        <w:rPr>
          <w:rFonts w:ascii="仿宋" w:eastAsia="仿宋" w:hAnsi="仿宋" w:hint="eastAsia"/>
          <w:kern w:val="28"/>
          <w:sz w:val="28"/>
          <w:szCs w:val="28"/>
        </w:rPr>
        <w:t>依据。</w:t>
      </w:r>
    </w:p>
    <w:p w14:paraId="4E03020D" w14:textId="5AFA7894" w:rsidR="006D0A56" w:rsidRDefault="00091265">
      <w:pPr>
        <w:widowControl/>
        <w:spacing w:line="360" w:lineRule="auto"/>
        <w:ind w:firstLineChars="200" w:firstLine="560"/>
        <w:jc w:val="left"/>
        <w:rPr>
          <w:rFonts w:ascii="仿宋" w:eastAsia="仿宋" w:hAnsi="仿宋"/>
          <w:kern w:val="28"/>
          <w:sz w:val="28"/>
          <w:szCs w:val="28"/>
        </w:rPr>
      </w:pPr>
      <w:r>
        <w:rPr>
          <w:rFonts w:ascii="仿宋" w:eastAsia="仿宋" w:hAnsi="仿宋" w:hint="eastAsia"/>
          <w:kern w:val="28"/>
          <w:sz w:val="28"/>
          <w:szCs w:val="28"/>
        </w:rPr>
        <w:t>报价</w:t>
      </w:r>
      <w:r w:rsidR="00FE270B">
        <w:rPr>
          <w:rFonts w:ascii="仿宋" w:eastAsia="仿宋" w:hAnsi="仿宋" w:hint="eastAsia"/>
          <w:kern w:val="28"/>
          <w:sz w:val="28"/>
          <w:szCs w:val="28"/>
        </w:rPr>
        <w:t>需</w:t>
      </w:r>
      <w:r>
        <w:rPr>
          <w:rFonts w:ascii="仿宋" w:eastAsia="仿宋" w:hAnsi="仿宋" w:hint="eastAsia"/>
          <w:kern w:val="28"/>
          <w:sz w:val="28"/>
          <w:szCs w:val="28"/>
        </w:rPr>
        <w:t>含运输、安装、调试、上门服务、税费等所有款项</w:t>
      </w:r>
      <w:r w:rsidR="00386D5C">
        <w:rPr>
          <w:rFonts w:ascii="仿宋" w:eastAsia="仿宋" w:hAnsi="仿宋" w:hint="eastAsia"/>
          <w:sz w:val="28"/>
          <w:szCs w:val="28"/>
        </w:rPr>
        <w:t>。</w:t>
      </w:r>
    </w:p>
    <w:p w14:paraId="5D66C829" w14:textId="77777777" w:rsidR="00612E5B" w:rsidRDefault="00091265">
      <w:pPr>
        <w:pStyle w:val="a7"/>
        <w:spacing w:before="0" w:beforeAutospacing="0" w:after="0" w:afterAutospacing="0" w:line="360" w:lineRule="auto"/>
        <w:ind w:firstLineChars="200" w:firstLine="562"/>
        <w:rPr>
          <w:rFonts w:ascii="仿宋" w:eastAsia="仿宋" w:hAnsi="仿宋" w:cs="仿宋"/>
          <w:b/>
          <w:bCs/>
          <w:color w:val="auto"/>
          <w:kern w:val="2"/>
          <w:sz w:val="28"/>
          <w:szCs w:val="28"/>
        </w:rPr>
      </w:pPr>
      <w:r>
        <w:rPr>
          <w:rFonts w:ascii="仿宋" w:eastAsia="仿宋" w:hAnsi="仿宋" w:cs="仿宋" w:hint="eastAsia"/>
          <w:b/>
          <w:bCs/>
          <w:color w:val="auto"/>
          <w:kern w:val="2"/>
          <w:sz w:val="28"/>
          <w:szCs w:val="28"/>
        </w:rPr>
        <w:t>四、验收标准</w:t>
      </w:r>
    </w:p>
    <w:p w14:paraId="6472794C" w14:textId="71F19ED2" w:rsidR="006D0A56" w:rsidRDefault="00EA0167">
      <w:pPr>
        <w:pStyle w:val="a7"/>
        <w:spacing w:before="0" w:beforeAutospacing="0" w:after="0" w:afterAutospacing="0" w:line="360" w:lineRule="auto"/>
        <w:ind w:firstLineChars="200" w:firstLine="560"/>
        <w:rPr>
          <w:rFonts w:ascii="仿宋" w:eastAsia="仿宋" w:hAnsi="仿宋" w:cs="仿宋"/>
          <w:color w:val="auto"/>
          <w:sz w:val="28"/>
          <w:szCs w:val="28"/>
        </w:rPr>
      </w:pPr>
      <w:r w:rsidRPr="00EA0167">
        <w:rPr>
          <w:rFonts w:ascii="仿宋" w:eastAsia="仿宋" w:hAnsi="仿宋" w:cs="仿宋" w:hint="eastAsia"/>
          <w:color w:val="auto"/>
          <w:kern w:val="2"/>
          <w:sz w:val="28"/>
          <w:szCs w:val="28"/>
        </w:rPr>
        <w:t>按</w:t>
      </w:r>
      <w:r w:rsidR="00091265">
        <w:rPr>
          <w:rFonts w:ascii="仿宋" w:eastAsia="仿宋" w:hAnsi="仿宋" w:cs="仿宋" w:hint="eastAsia"/>
          <w:color w:val="auto"/>
          <w:kern w:val="2"/>
          <w:sz w:val="28"/>
          <w:szCs w:val="28"/>
        </w:rPr>
        <w:t>国家、广东省、珠海市现行质量验收标准</w:t>
      </w:r>
      <w:r>
        <w:rPr>
          <w:rFonts w:ascii="仿宋" w:eastAsia="仿宋" w:hAnsi="仿宋" w:cs="仿宋" w:hint="eastAsia"/>
          <w:color w:val="auto"/>
          <w:kern w:val="2"/>
          <w:sz w:val="28"/>
          <w:szCs w:val="28"/>
        </w:rPr>
        <w:t>执行</w:t>
      </w:r>
      <w:r w:rsidR="00091265">
        <w:rPr>
          <w:rFonts w:ascii="仿宋" w:eastAsia="仿宋" w:hAnsi="仿宋" w:cs="仿宋" w:hint="eastAsia"/>
          <w:color w:val="auto"/>
          <w:kern w:val="2"/>
          <w:sz w:val="28"/>
          <w:szCs w:val="28"/>
        </w:rPr>
        <w:t>。</w:t>
      </w:r>
    </w:p>
    <w:p w14:paraId="684D1186" w14:textId="77777777" w:rsidR="00612E5B" w:rsidRDefault="00091265" w:rsidP="00935978">
      <w:pPr>
        <w:pStyle w:val="a7"/>
        <w:spacing w:before="0" w:beforeAutospacing="0" w:after="0" w:afterAutospacing="0" w:line="360" w:lineRule="auto"/>
        <w:ind w:firstLineChars="200" w:firstLine="562"/>
        <w:jc w:val="both"/>
        <w:rPr>
          <w:rFonts w:ascii="仿宋" w:eastAsia="仿宋" w:hAnsi="仿宋" w:cs="仿宋"/>
          <w:b/>
          <w:bCs/>
          <w:color w:val="auto"/>
          <w:kern w:val="2"/>
          <w:sz w:val="28"/>
          <w:szCs w:val="28"/>
        </w:rPr>
      </w:pPr>
      <w:r>
        <w:rPr>
          <w:rFonts w:ascii="仿宋" w:eastAsia="仿宋" w:hAnsi="仿宋" w:cs="仿宋" w:hint="eastAsia"/>
          <w:b/>
          <w:bCs/>
          <w:color w:val="auto"/>
          <w:kern w:val="2"/>
          <w:sz w:val="28"/>
          <w:szCs w:val="28"/>
        </w:rPr>
        <w:t>五、款项支付</w:t>
      </w:r>
    </w:p>
    <w:p w14:paraId="16A44AE1" w14:textId="35E9E042" w:rsidR="006D0A56" w:rsidRDefault="00091265" w:rsidP="00935978">
      <w:pPr>
        <w:pStyle w:val="a7"/>
        <w:spacing w:before="0" w:beforeAutospacing="0" w:after="0" w:afterAutospacing="0" w:line="360" w:lineRule="auto"/>
        <w:ind w:firstLineChars="200" w:firstLine="560"/>
        <w:jc w:val="both"/>
        <w:rPr>
          <w:rFonts w:ascii="仿宋" w:hAnsi="仿宋" w:cs="仿宋"/>
          <w:color w:val="auto"/>
          <w:kern w:val="2"/>
          <w:sz w:val="28"/>
          <w:szCs w:val="28"/>
        </w:rPr>
      </w:pPr>
      <w:r w:rsidRPr="004F69A3">
        <w:rPr>
          <w:rFonts w:ascii="仿宋" w:eastAsia="仿宋" w:hAnsi="仿宋" w:cs="仿宋" w:hint="eastAsia"/>
          <w:color w:val="auto"/>
          <w:kern w:val="2"/>
          <w:sz w:val="28"/>
          <w:szCs w:val="28"/>
        </w:rPr>
        <w:t>每</w:t>
      </w:r>
      <w:r w:rsidRPr="004F69A3">
        <w:rPr>
          <w:rFonts w:ascii="仿宋" w:eastAsia="仿宋" w:hAnsi="仿宋" w:cs="仿宋"/>
          <w:color w:val="auto"/>
          <w:kern w:val="2"/>
          <w:sz w:val="28"/>
          <w:szCs w:val="28"/>
        </w:rPr>
        <w:t>季度</w:t>
      </w:r>
      <w:r w:rsidRPr="004F69A3">
        <w:rPr>
          <w:rFonts w:ascii="仿宋" w:eastAsia="仿宋" w:hAnsi="仿宋" w:cs="仿宋" w:hint="eastAsia"/>
          <w:color w:val="auto"/>
          <w:kern w:val="2"/>
          <w:sz w:val="28"/>
          <w:szCs w:val="28"/>
        </w:rPr>
        <w:t>结算一次，供应商</w:t>
      </w:r>
      <w:r w:rsidR="008D4E1F" w:rsidRPr="004F69A3">
        <w:rPr>
          <w:rFonts w:ascii="仿宋" w:eastAsia="仿宋" w:hAnsi="仿宋" w:cs="仿宋" w:hint="eastAsia"/>
          <w:color w:val="auto"/>
          <w:kern w:val="2"/>
          <w:sz w:val="28"/>
          <w:szCs w:val="28"/>
        </w:rPr>
        <w:t>需</w:t>
      </w:r>
      <w:r w:rsidRPr="004F69A3">
        <w:rPr>
          <w:rFonts w:ascii="仿宋" w:eastAsia="仿宋" w:hAnsi="仿宋" w:cs="仿宋" w:hint="eastAsia"/>
          <w:color w:val="auto"/>
          <w:kern w:val="2"/>
          <w:sz w:val="28"/>
          <w:szCs w:val="28"/>
        </w:rPr>
        <w:t>提供所</w:t>
      </w:r>
      <w:r w:rsidR="00734C5E" w:rsidRPr="004F69A3">
        <w:rPr>
          <w:rFonts w:ascii="仿宋" w:eastAsia="仿宋" w:hAnsi="仿宋" w:cs="仿宋" w:hint="eastAsia"/>
          <w:color w:val="auto"/>
          <w:kern w:val="2"/>
          <w:sz w:val="28"/>
          <w:szCs w:val="28"/>
        </w:rPr>
        <w:t>有</w:t>
      </w:r>
      <w:r w:rsidRPr="004F69A3">
        <w:rPr>
          <w:rFonts w:ascii="仿宋" w:eastAsia="仿宋" w:hAnsi="仿宋" w:cs="仿宋" w:hint="eastAsia"/>
          <w:color w:val="auto"/>
          <w:kern w:val="2"/>
          <w:sz w:val="28"/>
          <w:szCs w:val="28"/>
        </w:rPr>
        <w:t>维修资料，经核实无误</w:t>
      </w:r>
      <w:r w:rsidR="002E7DD7" w:rsidRPr="004F69A3">
        <w:rPr>
          <w:rFonts w:ascii="仿宋" w:eastAsia="仿宋" w:hAnsi="仿宋" w:cs="仿宋" w:hint="eastAsia"/>
          <w:color w:val="auto"/>
          <w:kern w:val="2"/>
          <w:sz w:val="28"/>
          <w:szCs w:val="28"/>
        </w:rPr>
        <w:t>后</w:t>
      </w:r>
      <w:r w:rsidRPr="004F69A3">
        <w:rPr>
          <w:rFonts w:ascii="仿宋" w:eastAsia="仿宋" w:hAnsi="仿宋" w:cs="仿宋" w:hint="eastAsia"/>
          <w:color w:val="auto"/>
          <w:kern w:val="2"/>
          <w:sz w:val="28"/>
          <w:szCs w:val="28"/>
        </w:rPr>
        <w:t>，10</w:t>
      </w:r>
      <w:r w:rsidR="00734C5E" w:rsidRPr="004F69A3">
        <w:rPr>
          <w:rFonts w:ascii="仿宋" w:eastAsia="仿宋" w:hAnsi="仿宋" w:cs="仿宋" w:hint="eastAsia"/>
          <w:color w:val="auto"/>
          <w:kern w:val="2"/>
          <w:sz w:val="28"/>
          <w:szCs w:val="28"/>
        </w:rPr>
        <w:t>个工作</w:t>
      </w:r>
      <w:r w:rsidRPr="004F69A3">
        <w:rPr>
          <w:rFonts w:ascii="仿宋" w:eastAsia="仿宋" w:hAnsi="仿宋" w:cs="仿宋" w:hint="eastAsia"/>
          <w:color w:val="auto"/>
          <w:kern w:val="2"/>
          <w:sz w:val="28"/>
          <w:szCs w:val="28"/>
        </w:rPr>
        <w:t>日内办理支付手续，</w:t>
      </w:r>
      <w:r w:rsidR="00734C5E" w:rsidRPr="004F69A3">
        <w:rPr>
          <w:rFonts w:ascii="仿宋" w:eastAsia="仿宋" w:hAnsi="仿宋" w:cs="仿宋" w:hint="eastAsia"/>
          <w:color w:val="auto"/>
          <w:kern w:val="2"/>
          <w:sz w:val="28"/>
          <w:szCs w:val="28"/>
        </w:rPr>
        <w:t>如</w:t>
      </w:r>
      <w:r w:rsidRPr="004F69A3">
        <w:rPr>
          <w:rFonts w:ascii="仿宋" w:eastAsia="仿宋" w:hAnsi="仿宋" w:cs="仿宋" w:hint="eastAsia"/>
          <w:color w:val="auto"/>
          <w:kern w:val="2"/>
          <w:sz w:val="28"/>
          <w:szCs w:val="28"/>
        </w:rPr>
        <w:t>遇寒暑假或节假</w:t>
      </w:r>
      <w:r w:rsidR="00734C5E" w:rsidRPr="004F69A3">
        <w:rPr>
          <w:rFonts w:ascii="仿宋" w:eastAsia="仿宋" w:hAnsi="仿宋" w:cs="仿宋" w:hint="eastAsia"/>
          <w:color w:val="auto"/>
          <w:kern w:val="2"/>
          <w:sz w:val="28"/>
          <w:szCs w:val="28"/>
        </w:rPr>
        <w:t>日</w:t>
      </w:r>
      <w:r w:rsidRPr="004F69A3">
        <w:rPr>
          <w:rFonts w:ascii="仿宋" w:eastAsia="仿宋" w:hAnsi="仿宋" w:cs="仿宋" w:hint="eastAsia"/>
          <w:color w:val="auto"/>
          <w:kern w:val="2"/>
          <w:sz w:val="28"/>
          <w:szCs w:val="28"/>
        </w:rPr>
        <w:t>支付</w:t>
      </w:r>
      <w:r w:rsidR="00734C5E" w:rsidRPr="004F69A3">
        <w:rPr>
          <w:rFonts w:ascii="仿宋" w:eastAsia="仿宋" w:hAnsi="仿宋" w:cs="仿宋" w:hint="eastAsia"/>
          <w:color w:val="auto"/>
          <w:kern w:val="2"/>
          <w:sz w:val="28"/>
          <w:szCs w:val="28"/>
        </w:rPr>
        <w:t>时间</w:t>
      </w:r>
      <w:r w:rsidRPr="004F69A3">
        <w:rPr>
          <w:rFonts w:ascii="仿宋" w:eastAsia="仿宋" w:hAnsi="仿宋" w:cs="仿宋" w:hint="eastAsia"/>
          <w:color w:val="auto"/>
          <w:kern w:val="2"/>
          <w:sz w:val="28"/>
          <w:szCs w:val="28"/>
        </w:rPr>
        <w:t>顺延</w:t>
      </w:r>
      <w:r w:rsidRPr="004F69A3">
        <w:rPr>
          <w:rFonts w:ascii="仿宋" w:eastAsia="仿宋" w:hAnsi="仿宋" w:cs="仿宋"/>
          <w:color w:val="auto"/>
          <w:kern w:val="2"/>
          <w:sz w:val="28"/>
          <w:szCs w:val="28"/>
        </w:rPr>
        <w:t>。</w:t>
      </w:r>
    </w:p>
    <w:p w14:paraId="37D94D4A" w14:textId="6FA641CE" w:rsidR="006D0A56" w:rsidRDefault="00091265">
      <w:pPr>
        <w:widowControl/>
        <w:spacing w:line="360" w:lineRule="auto"/>
        <w:ind w:firstLineChars="200" w:firstLine="562"/>
        <w:jc w:val="left"/>
        <w:rPr>
          <w:rFonts w:ascii="仿宋" w:eastAsia="仿宋" w:hAnsi="仿宋"/>
          <w:kern w:val="28"/>
          <w:sz w:val="28"/>
          <w:szCs w:val="28"/>
        </w:rPr>
      </w:pPr>
      <w:r>
        <w:rPr>
          <w:rFonts w:ascii="仿宋" w:eastAsia="仿宋" w:hAnsi="仿宋" w:hint="eastAsia"/>
          <w:b/>
          <w:bCs/>
          <w:kern w:val="28"/>
          <w:sz w:val="28"/>
          <w:szCs w:val="28"/>
        </w:rPr>
        <w:t>六、报价文件提交要求</w:t>
      </w:r>
    </w:p>
    <w:p w14:paraId="2676E886" w14:textId="56AD980C" w:rsidR="006D0A56" w:rsidRDefault="00091265">
      <w:pPr>
        <w:pStyle w:val="a7"/>
        <w:spacing w:before="0" w:beforeAutospacing="0" w:after="0" w:afterAutospacing="0" w:line="360" w:lineRule="auto"/>
        <w:ind w:firstLineChars="200" w:firstLine="560"/>
        <w:rPr>
          <w:rFonts w:ascii="仿宋" w:eastAsia="仿宋" w:hAnsi="仿宋" w:cs="仿宋"/>
          <w:color w:val="auto"/>
          <w:kern w:val="2"/>
          <w:sz w:val="28"/>
          <w:szCs w:val="28"/>
        </w:rPr>
      </w:pPr>
      <w:r>
        <w:rPr>
          <w:rFonts w:ascii="仿宋" w:eastAsia="仿宋" w:hAnsi="仿宋" w:cs="仿宋" w:hint="eastAsia"/>
          <w:color w:val="auto"/>
          <w:kern w:val="2"/>
          <w:sz w:val="28"/>
          <w:szCs w:val="28"/>
        </w:rPr>
        <w:t>请于202</w:t>
      </w:r>
      <w:r w:rsidR="009A65D8">
        <w:rPr>
          <w:rFonts w:ascii="仿宋" w:eastAsia="仿宋" w:hAnsi="仿宋" w:cs="仿宋"/>
          <w:color w:val="auto"/>
          <w:kern w:val="2"/>
          <w:sz w:val="28"/>
          <w:szCs w:val="28"/>
        </w:rPr>
        <w:t>4</w:t>
      </w:r>
      <w:r>
        <w:rPr>
          <w:rFonts w:ascii="仿宋" w:eastAsia="仿宋" w:hAnsi="仿宋" w:cs="仿宋" w:hint="eastAsia"/>
          <w:color w:val="auto"/>
          <w:kern w:val="2"/>
          <w:sz w:val="28"/>
          <w:szCs w:val="28"/>
        </w:rPr>
        <w:t>年</w:t>
      </w:r>
      <w:r w:rsidR="00DB09A7">
        <w:rPr>
          <w:rFonts w:ascii="仿宋" w:eastAsia="仿宋" w:hAnsi="仿宋" w:cs="仿宋"/>
          <w:color w:val="auto"/>
          <w:kern w:val="2"/>
          <w:sz w:val="28"/>
          <w:szCs w:val="28"/>
        </w:rPr>
        <w:t>5</w:t>
      </w:r>
      <w:r>
        <w:rPr>
          <w:rFonts w:ascii="仿宋" w:eastAsia="仿宋" w:hAnsi="仿宋" w:cs="仿宋" w:hint="eastAsia"/>
          <w:color w:val="auto"/>
          <w:kern w:val="2"/>
          <w:sz w:val="28"/>
          <w:szCs w:val="28"/>
        </w:rPr>
        <w:t>月</w:t>
      </w:r>
      <w:r w:rsidR="009A65D8">
        <w:rPr>
          <w:rFonts w:ascii="仿宋" w:eastAsia="仿宋" w:hAnsi="仿宋" w:cs="仿宋"/>
          <w:color w:val="auto"/>
          <w:kern w:val="2"/>
          <w:sz w:val="28"/>
          <w:szCs w:val="28"/>
        </w:rPr>
        <w:t>1</w:t>
      </w:r>
      <w:r w:rsidR="00DB09A7">
        <w:rPr>
          <w:rFonts w:ascii="仿宋" w:eastAsia="仿宋" w:hAnsi="仿宋" w:cs="仿宋"/>
          <w:color w:val="auto"/>
          <w:kern w:val="2"/>
          <w:sz w:val="28"/>
          <w:szCs w:val="28"/>
        </w:rPr>
        <w:t>7</w:t>
      </w:r>
      <w:r>
        <w:rPr>
          <w:rFonts w:ascii="仿宋" w:eastAsia="仿宋" w:hAnsi="仿宋" w:cs="仿宋" w:hint="eastAsia"/>
          <w:color w:val="auto"/>
          <w:kern w:val="2"/>
          <w:sz w:val="28"/>
          <w:szCs w:val="28"/>
        </w:rPr>
        <w:t>日12时前将</w:t>
      </w:r>
      <w:r w:rsidR="00E17076">
        <w:rPr>
          <w:rFonts w:ascii="仿宋" w:eastAsia="仿宋" w:hAnsi="仿宋" w:cs="仿宋" w:hint="eastAsia"/>
          <w:color w:val="auto"/>
          <w:kern w:val="2"/>
          <w:sz w:val="28"/>
          <w:szCs w:val="28"/>
        </w:rPr>
        <w:t>《</w:t>
      </w:r>
      <w:r w:rsidR="00FA5BFD" w:rsidRPr="00FA5BFD">
        <w:rPr>
          <w:rFonts w:ascii="仿宋" w:eastAsia="仿宋" w:hAnsi="仿宋" w:cs="仿宋" w:hint="eastAsia"/>
          <w:color w:val="auto"/>
          <w:kern w:val="2"/>
          <w:sz w:val="28"/>
          <w:szCs w:val="28"/>
        </w:rPr>
        <w:t>报价表</w:t>
      </w:r>
      <w:r w:rsidR="00E17076">
        <w:rPr>
          <w:rFonts w:ascii="仿宋" w:eastAsia="仿宋" w:hAnsi="仿宋" w:cs="仿宋" w:hint="eastAsia"/>
          <w:color w:val="auto"/>
          <w:kern w:val="2"/>
          <w:sz w:val="28"/>
          <w:szCs w:val="28"/>
        </w:rPr>
        <w:t>》</w:t>
      </w:r>
      <w:r w:rsidR="00C0570F">
        <w:rPr>
          <w:rFonts w:ascii="仿宋" w:eastAsia="仿宋" w:hAnsi="仿宋" w:cs="仿宋" w:hint="eastAsia"/>
          <w:color w:val="auto"/>
          <w:kern w:val="2"/>
          <w:sz w:val="28"/>
          <w:szCs w:val="28"/>
        </w:rPr>
        <w:t>和《</w:t>
      </w:r>
      <w:r w:rsidR="00097267">
        <w:rPr>
          <w:rFonts w:ascii="仿宋" w:eastAsia="仿宋" w:hAnsi="仿宋" w:cs="仿宋" w:hint="eastAsia"/>
          <w:color w:val="auto"/>
          <w:kern w:val="2"/>
          <w:sz w:val="28"/>
          <w:szCs w:val="28"/>
        </w:rPr>
        <w:t>资格证明文件</w:t>
      </w:r>
      <w:r w:rsidR="00C0570F">
        <w:rPr>
          <w:rFonts w:ascii="仿宋" w:eastAsia="仿宋" w:hAnsi="仿宋" w:cs="仿宋" w:hint="eastAsia"/>
          <w:color w:val="auto"/>
          <w:kern w:val="2"/>
          <w:sz w:val="28"/>
          <w:szCs w:val="28"/>
        </w:rPr>
        <w:t>》</w:t>
      </w:r>
      <w:r w:rsidR="00097267">
        <w:rPr>
          <w:rFonts w:ascii="仿宋" w:eastAsia="仿宋" w:hAnsi="仿宋" w:cs="仿宋" w:hint="eastAsia"/>
          <w:color w:val="auto"/>
          <w:kern w:val="2"/>
          <w:sz w:val="28"/>
          <w:szCs w:val="28"/>
        </w:rPr>
        <w:t>电子版发送至</w:t>
      </w:r>
      <w:r>
        <w:rPr>
          <w:rFonts w:ascii="仿宋" w:eastAsia="仿宋" w:hAnsi="仿宋" w:cs="仿宋" w:hint="eastAsia"/>
          <w:color w:val="auto"/>
          <w:kern w:val="2"/>
          <w:sz w:val="28"/>
          <w:szCs w:val="28"/>
        </w:rPr>
        <w:t>联系</w:t>
      </w:r>
      <w:r w:rsidR="00097267">
        <w:rPr>
          <w:rFonts w:ascii="仿宋" w:eastAsia="仿宋" w:hAnsi="仿宋" w:cs="仿宋" w:hint="eastAsia"/>
          <w:color w:val="auto"/>
          <w:kern w:val="2"/>
          <w:sz w:val="28"/>
          <w:szCs w:val="28"/>
        </w:rPr>
        <w:t>人邮箱</w:t>
      </w:r>
      <w:r>
        <w:rPr>
          <w:rFonts w:ascii="仿宋" w:eastAsia="仿宋" w:hAnsi="仿宋" w:cs="仿宋" w:hint="eastAsia"/>
          <w:color w:val="auto"/>
          <w:kern w:val="2"/>
          <w:sz w:val="28"/>
          <w:szCs w:val="28"/>
        </w:rPr>
        <w:t>，过时</w:t>
      </w:r>
      <w:r w:rsidR="00097267">
        <w:rPr>
          <w:rFonts w:ascii="仿宋" w:eastAsia="仿宋" w:hAnsi="仿宋" w:cs="仿宋" w:hint="eastAsia"/>
          <w:color w:val="auto"/>
          <w:kern w:val="2"/>
          <w:sz w:val="28"/>
          <w:szCs w:val="28"/>
        </w:rPr>
        <w:t>按</w:t>
      </w:r>
      <w:r>
        <w:rPr>
          <w:rFonts w:ascii="仿宋" w:eastAsia="仿宋" w:hAnsi="仿宋" w:cs="仿宋" w:hint="eastAsia"/>
          <w:color w:val="auto"/>
          <w:kern w:val="2"/>
          <w:sz w:val="28"/>
          <w:szCs w:val="28"/>
        </w:rPr>
        <w:t>无效处理。</w:t>
      </w:r>
    </w:p>
    <w:p w14:paraId="6D6005E0" w14:textId="0158B417" w:rsidR="006D0A56" w:rsidRPr="00581BA6" w:rsidRDefault="00003CFF" w:rsidP="00003CFF">
      <w:pPr>
        <w:widowControl/>
        <w:spacing w:line="360" w:lineRule="auto"/>
        <w:ind w:firstLineChars="200" w:firstLine="562"/>
        <w:jc w:val="left"/>
        <w:rPr>
          <w:rFonts w:ascii="仿宋" w:eastAsia="仿宋" w:hAnsi="仿宋" w:cs="宋体"/>
          <w:b/>
          <w:kern w:val="0"/>
          <w:sz w:val="28"/>
          <w:szCs w:val="28"/>
        </w:rPr>
      </w:pPr>
      <w:r>
        <w:rPr>
          <w:rFonts w:ascii="仿宋" w:eastAsia="仿宋" w:hAnsi="仿宋" w:cs="宋体" w:hint="eastAsia"/>
          <w:b/>
          <w:kern w:val="0"/>
          <w:sz w:val="28"/>
          <w:szCs w:val="28"/>
        </w:rPr>
        <w:t>七</w:t>
      </w:r>
      <w:r w:rsidR="00091265">
        <w:rPr>
          <w:rFonts w:ascii="仿宋" w:eastAsia="仿宋" w:hAnsi="仿宋" w:cs="宋体" w:hint="eastAsia"/>
          <w:b/>
          <w:kern w:val="0"/>
          <w:sz w:val="28"/>
          <w:szCs w:val="28"/>
        </w:rPr>
        <w:t>、联系方式</w:t>
      </w:r>
    </w:p>
    <w:p w14:paraId="17CE50F9" w14:textId="507B0E95" w:rsidR="006D0A56" w:rsidRDefault="00091265">
      <w:pPr>
        <w:widowControl/>
        <w:spacing w:line="360" w:lineRule="auto"/>
        <w:ind w:firstLine="473"/>
        <w:jc w:val="left"/>
        <w:rPr>
          <w:rFonts w:ascii="仿宋" w:eastAsia="仿宋" w:hAnsi="仿宋" w:cs="宋体"/>
          <w:kern w:val="0"/>
          <w:sz w:val="28"/>
          <w:szCs w:val="28"/>
        </w:rPr>
      </w:pPr>
      <w:r>
        <w:rPr>
          <w:rFonts w:ascii="仿宋" w:eastAsia="仿宋" w:hAnsi="仿宋" w:cs="宋体" w:hint="eastAsia"/>
          <w:kern w:val="0"/>
          <w:sz w:val="28"/>
          <w:szCs w:val="28"/>
        </w:rPr>
        <w:t>联系人：</w:t>
      </w:r>
      <w:r w:rsidR="009A65D8">
        <w:rPr>
          <w:rFonts w:ascii="仿宋" w:eastAsia="仿宋" w:hAnsi="仿宋" w:cs="宋体" w:hint="eastAsia"/>
          <w:kern w:val="0"/>
          <w:sz w:val="28"/>
          <w:szCs w:val="28"/>
        </w:rPr>
        <w:t>伍</w:t>
      </w:r>
      <w:r>
        <w:rPr>
          <w:rFonts w:ascii="仿宋" w:eastAsia="仿宋" w:hAnsi="仿宋" w:cs="宋体" w:hint="eastAsia"/>
          <w:kern w:val="0"/>
          <w:sz w:val="28"/>
          <w:szCs w:val="28"/>
        </w:rPr>
        <w:t>老师</w:t>
      </w:r>
    </w:p>
    <w:p w14:paraId="610517D4" w14:textId="3C9717BC" w:rsidR="006D0A56" w:rsidRDefault="00091265">
      <w:pPr>
        <w:widowControl/>
        <w:spacing w:line="360" w:lineRule="auto"/>
        <w:ind w:firstLine="473"/>
        <w:jc w:val="left"/>
        <w:rPr>
          <w:rFonts w:ascii="仿宋" w:eastAsia="仿宋" w:hAnsi="仿宋" w:cs="宋体"/>
          <w:kern w:val="0"/>
          <w:sz w:val="28"/>
          <w:szCs w:val="28"/>
        </w:rPr>
      </w:pPr>
      <w:r>
        <w:rPr>
          <w:rFonts w:ascii="仿宋" w:eastAsia="仿宋" w:hAnsi="仿宋" w:cs="宋体" w:hint="eastAsia"/>
          <w:kern w:val="0"/>
          <w:sz w:val="28"/>
          <w:szCs w:val="28"/>
        </w:rPr>
        <w:t>联系电话：</w:t>
      </w:r>
      <w:r w:rsidR="009A65D8">
        <w:rPr>
          <w:rFonts w:ascii="仿宋" w:eastAsia="仿宋" w:hAnsi="仿宋" w:cs="宋体"/>
          <w:kern w:val="0"/>
          <w:sz w:val="28"/>
          <w:szCs w:val="28"/>
        </w:rPr>
        <w:t>13726248328</w:t>
      </w:r>
    </w:p>
    <w:p w14:paraId="6CAE37A1" w14:textId="675CCAEE" w:rsidR="00F95AD9" w:rsidRDefault="00F95AD9">
      <w:pPr>
        <w:widowControl/>
        <w:spacing w:line="360" w:lineRule="auto"/>
        <w:ind w:firstLine="473"/>
        <w:jc w:val="left"/>
        <w:rPr>
          <w:rFonts w:ascii="仿宋" w:eastAsia="仿宋" w:hAnsi="仿宋" w:cs="宋体"/>
          <w:kern w:val="0"/>
          <w:sz w:val="28"/>
          <w:szCs w:val="28"/>
        </w:rPr>
      </w:pPr>
      <w:r>
        <w:rPr>
          <w:rFonts w:ascii="仿宋" w:eastAsia="仿宋" w:hAnsi="仿宋" w:cs="宋体" w:hint="eastAsia"/>
          <w:kern w:val="0"/>
          <w:sz w:val="28"/>
          <w:szCs w:val="28"/>
        </w:rPr>
        <w:t>电子邮箱：17421732@q</w:t>
      </w:r>
      <w:r>
        <w:rPr>
          <w:rFonts w:ascii="仿宋" w:eastAsia="仿宋" w:hAnsi="仿宋" w:cs="宋体"/>
          <w:kern w:val="0"/>
          <w:sz w:val="28"/>
          <w:szCs w:val="28"/>
        </w:rPr>
        <w:t>q.com</w:t>
      </w:r>
    </w:p>
    <w:p w14:paraId="168A7D02" w14:textId="6B2E0A7F" w:rsidR="006D0A56" w:rsidRDefault="00091265" w:rsidP="00DB09A7">
      <w:pPr>
        <w:widowControl/>
        <w:spacing w:line="360" w:lineRule="auto"/>
        <w:ind w:firstLine="473"/>
        <w:jc w:val="left"/>
        <w:rPr>
          <w:rFonts w:ascii="仿宋" w:eastAsia="仿宋" w:hAnsi="仿宋" w:cs="宋体"/>
          <w:kern w:val="0"/>
          <w:sz w:val="28"/>
          <w:szCs w:val="28"/>
        </w:rPr>
      </w:pPr>
      <w:r>
        <w:rPr>
          <w:rFonts w:ascii="仿宋" w:eastAsia="仿宋" w:hAnsi="仿宋" w:cs="宋体" w:hint="eastAsia"/>
          <w:kern w:val="0"/>
          <w:sz w:val="28"/>
          <w:szCs w:val="28"/>
        </w:rPr>
        <w:t>联系地址：广东省珠海市金湾区珠海大道南侧65号广东科学技术职业学院</w:t>
      </w:r>
      <w:r w:rsidR="009A65D8">
        <w:rPr>
          <w:rFonts w:ascii="仿宋" w:eastAsia="仿宋" w:hAnsi="仿宋" w:cs="宋体" w:hint="eastAsia"/>
          <w:kern w:val="0"/>
          <w:sz w:val="28"/>
          <w:szCs w:val="28"/>
        </w:rPr>
        <w:t>教学</w:t>
      </w:r>
      <w:r>
        <w:rPr>
          <w:rFonts w:ascii="仿宋" w:eastAsia="仿宋" w:hAnsi="仿宋" w:cs="宋体" w:hint="eastAsia"/>
          <w:kern w:val="0"/>
          <w:sz w:val="28"/>
          <w:szCs w:val="28"/>
        </w:rPr>
        <w:t>楼</w:t>
      </w:r>
      <w:r w:rsidR="009A65D8">
        <w:rPr>
          <w:rFonts w:ascii="仿宋" w:eastAsia="仿宋" w:hAnsi="仿宋" w:cs="宋体"/>
          <w:kern w:val="0"/>
          <w:sz w:val="28"/>
          <w:szCs w:val="28"/>
        </w:rPr>
        <w:t>3</w:t>
      </w:r>
      <w:r w:rsidR="009A71E5">
        <w:rPr>
          <w:rFonts w:ascii="仿宋" w:eastAsia="仿宋" w:hAnsi="仿宋" w:cs="宋体"/>
          <w:kern w:val="0"/>
          <w:sz w:val="28"/>
          <w:szCs w:val="28"/>
        </w:rPr>
        <w:t>3</w:t>
      </w:r>
      <w:r w:rsidR="009A65D8">
        <w:rPr>
          <w:rFonts w:ascii="仿宋" w:eastAsia="仿宋" w:hAnsi="仿宋" w:cs="宋体"/>
          <w:kern w:val="0"/>
          <w:sz w:val="28"/>
          <w:szCs w:val="28"/>
        </w:rPr>
        <w:t>03</w:t>
      </w:r>
    </w:p>
    <w:p w14:paraId="59EA8467" w14:textId="77777777" w:rsidR="006D0A56" w:rsidRDefault="00091265">
      <w:pPr>
        <w:widowControl/>
        <w:snapToGrid w:val="0"/>
        <w:spacing w:line="360" w:lineRule="auto"/>
        <w:ind w:firstLine="2993"/>
        <w:jc w:val="center"/>
        <w:rPr>
          <w:rFonts w:ascii="仿宋" w:eastAsia="仿宋" w:hAnsi="仿宋" w:cs="宋体"/>
          <w:kern w:val="0"/>
          <w:sz w:val="28"/>
          <w:szCs w:val="28"/>
        </w:rPr>
      </w:pPr>
      <w:r>
        <w:rPr>
          <w:rFonts w:ascii="仿宋" w:eastAsia="仿宋" w:hAnsi="仿宋" w:cs="宋体" w:hint="eastAsia"/>
          <w:kern w:val="0"/>
          <w:sz w:val="28"/>
          <w:szCs w:val="28"/>
        </w:rPr>
        <w:t xml:space="preserve">              广东科学技术职业学院</w:t>
      </w:r>
    </w:p>
    <w:p w14:paraId="14E640FD" w14:textId="4F3EF327" w:rsidR="006D0A56" w:rsidRDefault="00091265">
      <w:pPr>
        <w:widowControl/>
        <w:snapToGrid w:val="0"/>
        <w:spacing w:line="360" w:lineRule="auto"/>
        <w:ind w:firstLine="2993"/>
        <w:jc w:val="center"/>
        <w:rPr>
          <w:rFonts w:ascii="仿宋" w:eastAsia="仿宋" w:hAnsi="仿宋" w:cs="宋体"/>
          <w:kern w:val="0"/>
          <w:sz w:val="28"/>
          <w:szCs w:val="28"/>
        </w:rPr>
      </w:pPr>
      <w:r>
        <w:rPr>
          <w:rFonts w:ascii="仿宋" w:eastAsia="仿宋" w:hAnsi="仿宋" w:cs="宋体" w:hint="eastAsia"/>
          <w:kern w:val="0"/>
          <w:sz w:val="28"/>
          <w:szCs w:val="28"/>
        </w:rPr>
        <w:t xml:space="preserve">   </w:t>
      </w:r>
      <w:r w:rsidR="009A65D8">
        <w:rPr>
          <w:rFonts w:ascii="仿宋" w:eastAsia="仿宋" w:hAnsi="仿宋" w:cs="宋体" w:hint="eastAsia"/>
          <w:kern w:val="0"/>
          <w:sz w:val="28"/>
          <w:szCs w:val="28"/>
        </w:rPr>
        <w:t>计算机工程技术学院（人工智能学院）</w:t>
      </w:r>
    </w:p>
    <w:p w14:paraId="6057E03B" w14:textId="0A8CCE32" w:rsidR="006D0A56" w:rsidRDefault="00091265">
      <w:pPr>
        <w:adjustRightInd w:val="0"/>
        <w:snapToGrid w:val="0"/>
        <w:spacing w:line="360" w:lineRule="auto"/>
        <w:jc w:val="center"/>
        <w:rPr>
          <w:sz w:val="28"/>
          <w:szCs w:val="28"/>
        </w:rPr>
      </w:pPr>
      <w:r>
        <w:rPr>
          <w:rFonts w:ascii="仿宋" w:eastAsia="仿宋" w:hAnsi="仿宋" w:cs="宋体" w:hint="eastAsia"/>
          <w:kern w:val="0"/>
          <w:sz w:val="28"/>
          <w:szCs w:val="28"/>
        </w:rPr>
        <w:t xml:space="preserve">                                        202</w:t>
      </w:r>
      <w:r w:rsidR="002F7724">
        <w:rPr>
          <w:rFonts w:ascii="仿宋" w:eastAsia="仿宋" w:hAnsi="仿宋" w:cs="宋体"/>
          <w:kern w:val="0"/>
          <w:sz w:val="28"/>
          <w:szCs w:val="28"/>
        </w:rPr>
        <w:t>4</w:t>
      </w:r>
      <w:r>
        <w:rPr>
          <w:rFonts w:ascii="仿宋" w:eastAsia="仿宋" w:hAnsi="仿宋" w:cs="宋体" w:hint="eastAsia"/>
          <w:kern w:val="0"/>
          <w:sz w:val="28"/>
          <w:szCs w:val="28"/>
        </w:rPr>
        <w:t>年</w:t>
      </w:r>
      <w:r w:rsidR="00DB09A7">
        <w:rPr>
          <w:rFonts w:ascii="仿宋" w:eastAsia="仿宋" w:hAnsi="仿宋" w:cs="宋体"/>
          <w:kern w:val="0"/>
          <w:sz w:val="28"/>
          <w:szCs w:val="28"/>
        </w:rPr>
        <w:t>5</w:t>
      </w:r>
      <w:r>
        <w:rPr>
          <w:rFonts w:ascii="仿宋" w:eastAsia="仿宋" w:hAnsi="仿宋" w:cs="宋体" w:hint="eastAsia"/>
          <w:kern w:val="0"/>
          <w:sz w:val="28"/>
          <w:szCs w:val="28"/>
        </w:rPr>
        <w:t>月</w:t>
      </w:r>
      <w:r w:rsidR="002F7724">
        <w:rPr>
          <w:rFonts w:ascii="仿宋" w:eastAsia="仿宋" w:hAnsi="仿宋" w:cs="宋体"/>
          <w:kern w:val="0"/>
          <w:sz w:val="28"/>
          <w:szCs w:val="28"/>
        </w:rPr>
        <w:t>1</w:t>
      </w:r>
      <w:r w:rsidR="007566CF">
        <w:rPr>
          <w:rFonts w:ascii="仿宋" w:eastAsia="仿宋" w:hAnsi="仿宋" w:cs="宋体"/>
          <w:kern w:val="0"/>
          <w:sz w:val="28"/>
          <w:szCs w:val="28"/>
        </w:rPr>
        <w:t>3</w:t>
      </w:r>
      <w:r>
        <w:rPr>
          <w:rFonts w:ascii="仿宋" w:eastAsia="仿宋" w:hAnsi="仿宋" w:cs="宋体" w:hint="eastAsia"/>
          <w:kern w:val="0"/>
          <w:sz w:val="28"/>
          <w:szCs w:val="28"/>
        </w:rPr>
        <w:t>日</w:t>
      </w:r>
    </w:p>
    <w:p w14:paraId="26422BB9" w14:textId="77777777" w:rsidR="006D0A56" w:rsidRDefault="006D0A56">
      <w:pPr>
        <w:sectPr w:rsidR="006D0A56">
          <w:pgSz w:w="11906" w:h="16838"/>
          <w:pgMar w:top="1440" w:right="1800" w:bottom="1440" w:left="1800" w:header="851" w:footer="992" w:gutter="0"/>
          <w:cols w:space="425"/>
          <w:docGrid w:type="lines" w:linePitch="312"/>
        </w:sectPr>
      </w:pPr>
    </w:p>
    <w:p w14:paraId="76C6CE3C" w14:textId="77777777" w:rsidR="006D0A56" w:rsidRDefault="006D0A56">
      <w:pPr>
        <w:keepLines/>
        <w:widowControl/>
        <w:tabs>
          <w:tab w:val="left" w:pos="720"/>
        </w:tabs>
        <w:adjustRightInd w:val="0"/>
        <w:snapToGrid w:val="0"/>
        <w:spacing w:line="360" w:lineRule="auto"/>
        <w:jc w:val="center"/>
        <w:rPr>
          <w:rFonts w:ascii="仿宋" w:eastAsia="仿宋" w:hAnsi="仿宋"/>
          <w:sz w:val="28"/>
          <w:szCs w:val="28"/>
        </w:rPr>
      </w:pPr>
    </w:p>
    <w:p w14:paraId="10416740" w14:textId="77777777" w:rsidR="00CD48BA" w:rsidRDefault="00CD48BA" w:rsidP="00CD48BA">
      <w:pPr>
        <w:snapToGrid w:val="0"/>
        <w:spacing w:line="360" w:lineRule="auto"/>
        <w:jc w:val="center"/>
        <w:rPr>
          <w:rFonts w:ascii="宋体" w:hAnsi="宋体"/>
          <w:b/>
          <w:kern w:val="0"/>
          <w:sz w:val="44"/>
          <w:szCs w:val="44"/>
        </w:rPr>
      </w:pPr>
      <w:r>
        <w:rPr>
          <w:rFonts w:ascii="宋体" w:hAnsi="宋体" w:hint="eastAsia"/>
          <w:b/>
          <w:kern w:val="0"/>
          <w:sz w:val="44"/>
          <w:szCs w:val="44"/>
        </w:rPr>
        <w:t>报价表</w:t>
      </w:r>
    </w:p>
    <w:p w14:paraId="3822C35E" w14:textId="77777777" w:rsidR="00CD48BA" w:rsidRDefault="00CD48BA" w:rsidP="00CD48BA">
      <w:pPr>
        <w:adjustRightInd w:val="0"/>
        <w:snapToGrid w:val="0"/>
        <w:spacing w:line="360" w:lineRule="auto"/>
        <w:rPr>
          <w:rFonts w:ascii="仿宋" w:eastAsia="仿宋" w:hAnsi="仿宋" w:cs="仿宋"/>
          <w:sz w:val="30"/>
          <w:szCs w:val="30"/>
        </w:rPr>
      </w:pPr>
    </w:p>
    <w:p w14:paraId="28ADB1B6" w14:textId="77777777" w:rsidR="00CD48BA" w:rsidRDefault="00CD48BA" w:rsidP="00CD48BA">
      <w:pPr>
        <w:adjustRightInd w:val="0"/>
        <w:snapToGrid w:val="0"/>
        <w:spacing w:line="360" w:lineRule="auto"/>
        <w:jc w:val="left"/>
        <w:rPr>
          <w:rFonts w:ascii="仿宋" w:eastAsia="仿宋" w:hAnsi="仿宋" w:cs="仿宋"/>
          <w:sz w:val="30"/>
          <w:szCs w:val="30"/>
        </w:rPr>
      </w:pPr>
      <w:r>
        <w:rPr>
          <w:rFonts w:ascii="仿宋" w:eastAsia="仿宋" w:hAnsi="仿宋" w:cs="仿宋" w:hint="eastAsia"/>
          <w:sz w:val="30"/>
          <w:szCs w:val="30"/>
        </w:rPr>
        <w:t>采购项目名称：</w:t>
      </w:r>
      <w:r>
        <w:rPr>
          <w:rFonts w:ascii="仿宋" w:eastAsia="仿宋" w:hAnsi="仿宋" w:cs="仿宋" w:hint="eastAsia"/>
          <w:sz w:val="30"/>
          <w:szCs w:val="30"/>
          <w:u w:val="single"/>
        </w:rPr>
        <w:t xml:space="preserve">                                      项目</w:t>
      </w:r>
      <w:r>
        <w:rPr>
          <w:rFonts w:ascii="仿宋" w:eastAsia="仿宋" w:hAnsi="仿宋" w:cs="仿宋" w:hint="eastAsia"/>
          <w:sz w:val="30"/>
          <w:szCs w:val="30"/>
        </w:rPr>
        <w:t xml:space="preserve">　</w:t>
      </w:r>
    </w:p>
    <w:p w14:paraId="2A874E50" w14:textId="77777777" w:rsidR="00CD48BA" w:rsidRDefault="00CD48BA" w:rsidP="00CD48BA">
      <w:pPr>
        <w:adjustRightInd w:val="0"/>
        <w:snapToGrid w:val="0"/>
        <w:spacing w:line="360" w:lineRule="auto"/>
        <w:rPr>
          <w:rFonts w:ascii="仿宋" w:eastAsia="仿宋" w:hAnsi="仿宋" w:cs="仿宋"/>
          <w:sz w:val="30"/>
          <w:szCs w:val="3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979"/>
        <w:gridCol w:w="1144"/>
      </w:tblGrid>
      <w:tr w:rsidR="00CD48BA" w14:paraId="4FE2BFCC" w14:textId="77777777" w:rsidTr="008C7B56">
        <w:trPr>
          <w:cantSplit/>
          <w:trHeight w:val="426"/>
          <w:jc w:val="center"/>
        </w:trPr>
        <w:tc>
          <w:tcPr>
            <w:tcW w:w="1910" w:type="pct"/>
            <w:vAlign w:val="center"/>
          </w:tcPr>
          <w:p w14:paraId="23D41992" w14:textId="77777777" w:rsidR="00CD48BA" w:rsidRDefault="00CD48BA" w:rsidP="008C7B56">
            <w:pPr>
              <w:keepLines/>
              <w:widowControl/>
              <w:adjustRightInd w:val="0"/>
              <w:snapToGrid w:val="0"/>
              <w:jc w:val="center"/>
              <w:rPr>
                <w:rFonts w:ascii="仿宋" w:eastAsia="仿宋" w:hAnsi="仿宋" w:cs="仿宋"/>
                <w:bCs/>
                <w:sz w:val="30"/>
                <w:szCs w:val="30"/>
              </w:rPr>
            </w:pPr>
            <w:r>
              <w:rPr>
                <w:rFonts w:ascii="仿宋" w:eastAsia="仿宋" w:hAnsi="仿宋" w:cs="仿宋" w:hint="eastAsia"/>
                <w:bCs/>
                <w:sz w:val="30"/>
                <w:szCs w:val="30"/>
              </w:rPr>
              <w:t>项目名称</w:t>
            </w:r>
          </w:p>
        </w:tc>
        <w:tc>
          <w:tcPr>
            <w:tcW w:w="2398" w:type="pct"/>
            <w:vAlign w:val="center"/>
          </w:tcPr>
          <w:p w14:paraId="1AE5CCF5" w14:textId="77777777" w:rsidR="00CD48BA" w:rsidRDefault="00CD48BA" w:rsidP="008C7B56">
            <w:pPr>
              <w:keepLines/>
              <w:widowControl/>
              <w:adjustRightInd w:val="0"/>
              <w:snapToGrid w:val="0"/>
              <w:jc w:val="center"/>
              <w:rPr>
                <w:rFonts w:ascii="仿宋" w:eastAsia="仿宋" w:hAnsi="仿宋" w:cs="仿宋"/>
                <w:bCs/>
                <w:sz w:val="30"/>
                <w:szCs w:val="30"/>
              </w:rPr>
            </w:pPr>
            <w:r>
              <w:rPr>
                <w:rFonts w:ascii="仿宋" w:eastAsia="仿宋" w:hAnsi="仿宋" w:cs="仿宋" w:hint="eastAsia"/>
                <w:bCs/>
                <w:sz w:val="30"/>
                <w:szCs w:val="30"/>
              </w:rPr>
              <w:t>折扣率</w:t>
            </w:r>
          </w:p>
        </w:tc>
        <w:tc>
          <w:tcPr>
            <w:tcW w:w="690" w:type="pct"/>
            <w:vAlign w:val="center"/>
          </w:tcPr>
          <w:p w14:paraId="7CF4A173" w14:textId="77777777" w:rsidR="00CD48BA" w:rsidRDefault="00CD48BA" w:rsidP="008C7B56">
            <w:pPr>
              <w:keepLines/>
              <w:widowControl/>
              <w:adjustRightInd w:val="0"/>
              <w:snapToGrid w:val="0"/>
              <w:jc w:val="center"/>
              <w:rPr>
                <w:rFonts w:ascii="仿宋" w:eastAsia="仿宋" w:hAnsi="仿宋" w:cs="仿宋"/>
                <w:bCs/>
                <w:sz w:val="30"/>
                <w:szCs w:val="30"/>
              </w:rPr>
            </w:pPr>
            <w:r>
              <w:rPr>
                <w:rFonts w:ascii="仿宋" w:eastAsia="仿宋" w:hAnsi="仿宋" w:cs="仿宋" w:hint="eastAsia"/>
                <w:bCs/>
                <w:sz w:val="30"/>
                <w:szCs w:val="30"/>
              </w:rPr>
              <w:t>备注</w:t>
            </w:r>
          </w:p>
        </w:tc>
      </w:tr>
      <w:tr w:rsidR="00CD48BA" w14:paraId="1ED6DCA1" w14:textId="77777777" w:rsidTr="008C7B56">
        <w:trPr>
          <w:cantSplit/>
          <w:trHeight w:val="2149"/>
          <w:jc w:val="center"/>
        </w:trPr>
        <w:tc>
          <w:tcPr>
            <w:tcW w:w="1910" w:type="pct"/>
            <w:vAlign w:val="center"/>
          </w:tcPr>
          <w:p w14:paraId="48E4DB3D" w14:textId="77777777" w:rsidR="00CD48BA" w:rsidRDefault="00CD48BA" w:rsidP="008C7B56">
            <w:pPr>
              <w:keepLines/>
              <w:spacing w:line="360" w:lineRule="auto"/>
              <w:jc w:val="center"/>
              <w:rPr>
                <w:rFonts w:ascii="仿宋" w:eastAsia="仿宋" w:hAnsi="仿宋" w:cs="仿宋"/>
                <w:kern w:val="0"/>
                <w:sz w:val="30"/>
                <w:szCs w:val="30"/>
              </w:rPr>
            </w:pPr>
          </w:p>
        </w:tc>
        <w:tc>
          <w:tcPr>
            <w:tcW w:w="2398" w:type="pct"/>
          </w:tcPr>
          <w:p w14:paraId="0EBB7CBE" w14:textId="77777777" w:rsidR="00CD48BA" w:rsidRDefault="00CD48BA" w:rsidP="008C7B56">
            <w:pPr>
              <w:keepLines/>
              <w:widowControl/>
              <w:spacing w:line="360" w:lineRule="auto"/>
              <w:rPr>
                <w:rFonts w:ascii="仿宋" w:eastAsia="仿宋" w:hAnsi="仿宋" w:cs="仿宋"/>
                <w:bCs/>
                <w:sz w:val="30"/>
                <w:szCs w:val="30"/>
              </w:rPr>
            </w:pPr>
          </w:p>
          <w:p w14:paraId="49AD46BC" w14:textId="77777777" w:rsidR="00CD48BA" w:rsidRDefault="00CD48BA" w:rsidP="008C7B56">
            <w:pPr>
              <w:keepLines/>
              <w:widowControl/>
              <w:spacing w:line="360" w:lineRule="auto"/>
              <w:rPr>
                <w:rFonts w:ascii="仿宋" w:eastAsia="仿宋" w:hAnsi="仿宋" w:cs="仿宋"/>
                <w:bCs/>
                <w:sz w:val="30"/>
                <w:szCs w:val="30"/>
              </w:rPr>
            </w:pPr>
            <w:r>
              <w:rPr>
                <w:rFonts w:ascii="仿宋" w:eastAsia="仿宋" w:hAnsi="仿宋" w:cs="仿宋" w:hint="eastAsia"/>
                <w:bCs/>
                <w:sz w:val="30"/>
                <w:szCs w:val="30"/>
              </w:rPr>
              <w:t>大写：百分之</w:t>
            </w:r>
          </w:p>
          <w:p w14:paraId="177F7F9A" w14:textId="77777777" w:rsidR="00CD48BA" w:rsidRDefault="00CD48BA" w:rsidP="008C7B56">
            <w:pPr>
              <w:keepLines/>
              <w:spacing w:line="360" w:lineRule="auto"/>
              <w:rPr>
                <w:rFonts w:ascii="仿宋" w:eastAsia="仿宋" w:hAnsi="仿宋" w:cs="仿宋"/>
                <w:bCs/>
                <w:sz w:val="30"/>
                <w:szCs w:val="30"/>
              </w:rPr>
            </w:pPr>
            <w:r>
              <w:rPr>
                <w:rFonts w:ascii="仿宋" w:eastAsia="仿宋" w:hAnsi="仿宋" w:cs="仿宋" w:hint="eastAsia"/>
                <w:bCs/>
                <w:sz w:val="30"/>
                <w:szCs w:val="30"/>
              </w:rPr>
              <w:t>小写：  %。</w:t>
            </w:r>
          </w:p>
        </w:tc>
        <w:tc>
          <w:tcPr>
            <w:tcW w:w="690" w:type="pct"/>
            <w:vAlign w:val="center"/>
          </w:tcPr>
          <w:p w14:paraId="114F009A" w14:textId="77777777" w:rsidR="00CD48BA" w:rsidRDefault="00CD48BA" w:rsidP="008C7B56">
            <w:pPr>
              <w:keepLines/>
              <w:widowControl/>
              <w:spacing w:line="360" w:lineRule="auto"/>
              <w:rPr>
                <w:rFonts w:ascii="仿宋" w:eastAsia="仿宋" w:hAnsi="仿宋" w:cs="仿宋"/>
                <w:bCs/>
                <w:sz w:val="30"/>
                <w:szCs w:val="30"/>
              </w:rPr>
            </w:pPr>
          </w:p>
        </w:tc>
      </w:tr>
    </w:tbl>
    <w:p w14:paraId="33DAC74F" w14:textId="77777777" w:rsidR="00CD48BA" w:rsidRDefault="00CD48BA" w:rsidP="00CD48BA">
      <w:pPr>
        <w:adjustRightInd w:val="0"/>
        <w:snapToGrid w:val="0"/>
        <w:spacing w:line="360" w:lineRule="auto"/>
        <w:rPr>
          <w:rFonts w:ascii="仿宋" w:eastAsia="仿宋" w:hAnsi="仿宋" w:cs="仿宋"/>
          <w:sz w:val="30"/>
          <w:szCs w:val="30"/>
        </w:rPr>
      </w:pPr>
    </w:p>
    <w:p w14:paraId="6B1CEBBA" w14:textId="77777777" w:rsidR="00CD48BA" w:rsidRDefault="00CD48BA" w:rsidP="00CD48BA">
      <w:pPr>
        <w:spacing w:line="360" w:lineRule="auto"/>
        <w:rPr>
          <w:rFonts w:ascii="仿宋" w:eastAsia="仿宋" w:hAnsi="仿宋" w:cs="仿宋"/>
          <w:sz w:val="28"/>
          <w:szCs w:val="28"/>
        </w:rPr>
      </w:pPr>
      <w:r>
        <w:rPr>
          <w:rFonts w:ascii="仿宋" w:eastAsia="仿宋" w:hAnsi="仿宋" w:cs="仿宋" w:hint="eastAsia"/>
          <w:sz w:val="28"/>
          <w:szCs w:val="28"/>
        </w:rPr>
        <w:t>注：中文大写金额用汉字，如壹、贰、叁、肆、伍、陆、柒、捌、玖、拾、佰、仟、万、亿、元、角、分、零、整（正）等。</w:t>
      </w:r>
    </w:p>
    <w:p w14:paraId="4F8C2A17" w14:textId="77777777" w:rsidR="00CD48BA" w:rsidRDefault="00CD48BA" w:rsidP="00CD48BA">
      <w:pPr>
        <w:spacing w:line="360" w:lineRule="auto"/>
        <w:rPr>
          <w:rFonts w:ascii="仿宋" w:eastAsia="仿宋" w:hAnsi="仿宋" w:cs="仿宋"/>
          <w:sz w:val="30"/>
          <w:szCs w:val="30"/>
        </w:rPr>
      </w:pPr>
    </w:p>
    <w:p w14:paraId="4F37A75F" w14:textId="77777777" w:rsidR="00CD48BA" w:rsidRDefault="00CD48BA" w:rsidP="00CD48BA">
      <w:pPr>
        <w:spacing w:line="360" w:lineRule="auto"/>
        <w:rPr>
          <w:rFonts w:ascii="仿宋" w:eastAsia="仿宋" w:hAnsi="仿宋" w:cs="仿宋"/>
          <w:sz w:val="30"/>
          <w:szCs w:val="30"/>
        </w:rPr>
      </w:pPr>
    </w:p>
    <w:p w14:paraId="251CBA62" w14:textId="77777777" w:rsidR="00CD48BA" w:rsidRDefault="00CD48BA" w:rsidP="00CD48BA">
      <w:pPr>
        <w:adjustRightInd w:val="0"/>
        <w:snapToGrid w:val="0"/>
        <w:spacing w:line="360" w:lineRule="auto"/>
        <w:rPr>
          <w:rFonts w:ascii="仿宋" w:eastAsia="仿宋" w:hAnsi="仿宋" w:cs="仿宋"/>
          <w:sz w:val="30"/>
          <w:szCs w:val="30"/>
          <w:u w:val="single"/>
        </w:rPr>
      </w:pPr>
      <w:r>
        <w:rPr>
          <w:rFonts w:ascii="仿宋" w:eastAsia="仿宋" w:hAnsi="仿宋" w:cs="仿宋" w:hint="eastAsia"/>
          <w:sz w:val="30"/>
          <w:szCs w:val="30"/>
        </w:rPr>
        <w:t>报价供应商名称（盖章）：</w:t>
      </w:r>
      <w:r>
        <w:rPr>
          <w:rFonts w:ascii="仿宋" w:eastAsia="仿宋" w:hAnsi="仿宋" w:cs="仿宋" w:hint="eastAsia"/>
          <w:sz w:val="30"/>
          <w:szCs w:val="30"/>
          <w:u w:val="single"/>
        </w:rPr>
        <w:t xml:space="preserve">                        </w:t>
      </w:r>
    </w:p>
    <w:p w14:paraId="5A271765" w14:textId="77777777" w:rsidR="00CD48BA" w:rsidRDefault="00CD48BA" w:rsidP="00CD48BA">
      <w:pPr>
        <w:spacing w:line="360" w:lineRule="auto"/>
        <w:rPr>
          <w:rFonts w:ascii="仿宋" w:eastAsia="仿宋" w:hAnsi="仿宋" w:cs="仿宋"/>
          <w:sz w:val="30"/>
          <w:szCs w:val="30"/>
        </w:rPr>
      </w:pPr>
      <w:r>
        <w:rPr>
          <w:rFonts w:ascii="仿宋" w:eastAsia="仿宋" w:hAnsi="仿宋" w:cs="仿宋" w:hint="eastAsia"/>
          <w:sz w:val="30"/>
          <w:szCs w:val="30"/>
        </w:rPr>
        <w:t>日期：   年   月   日</w:t>
      </w:r>
    </w:p>
    <w:p w14:paraId="28B956B5" w14:textId="77777777" w:rsidR="00CD48BA" w:rsidRDefault="00CD48BA" w:rsidP="00CD48BA">
      <w:pPr>
        <w:sectPr w:rsidR="00CD48BA">
          <w:pgSz w:w="11906" w:h="16838"/>
          <w:pgMar w:top="1440" w:right="1800" w:bottom="1440" w:left="1800" w:header="851" w:footer="992" w:gutter="0"/>
          <w:cols w:space="425"/>
          <w:docGrid w:type="lines" w:linePitch="312"/>
        </w:sectPr>
      </w:pPr>
    </w:p>
    <w:p w14:paraId="720978FC" w14:textId="77777777" w:rsidR="006D0A56" w:rsidRDefault="00091265">
      <w:pPr>
        <w:snapToGrid w:val="0"/>
        <w:spacing w:line="360" w:lineRule="auto"/>
        <w:jc w:val="center"/>
        <w:rPr>
          <w:rFonts w:ascii="宋体" w:hAnsi="宋体"/>
          <w:b/>
          <w:kern w:val="0"/>
          <w:sz w:val="44"/>
          <w:szCs w:val="44"/>
        </w:rPr>
      </w:pPr>
      <w:r>
        <w:rPr>
          <w:rFonts w:ascii="宋体" w:hAnsi="宋体" w:hint="eastAsia"/>
          <w:b/>
          <w:kern w:val="0"/>
          <w:sz w:val="44"/>
          <w:szCs w:val="44"/>
        </w:rPr>
        <w:lastRenderedPageBreak/>
        <w:t>资格证明文件</w:t>
      </w:r>
    </w:p>
    <w:p w14:paraId="7073498A" w14:textId="77777777" w:rsidR="006D0A56" w:rsidRDefault="00091265">
      <w:pPr>
        <w:pStyle w:val="4"/>
        <w:tabs>
          <w:tab w:val="left" w:pos="851"/>
        </w:tabs>
        <w:spacing w:before="0" w:after="0" w:line="360" w:lineRule="auto"/>
        <w:rPr>
          <w:rFonts w:ascii="仿宋" w:eastAsia="仿宋" w:hAnsi="仿宋" w:cs="仿宋"/>
          <w:sz w:val="30"/>
          <w:szCs w:val="30"/>
        </w:rPr>
      </w:pPr>
      <w:r>
        <w:rPr>
          <w:rFonts w:ascii="仿宋" w:eastAsia="仿宋" w:hAnsi="仿宋" w:cs="仿宋" w:hint="eastAsia"/>
          <w:sz w:val="30"/>
          <w:szCs w:val="30"/>
        </w:rPr>
        <w:t>1、营业执照副本（复印件）</w:t>
      </w:r>
    </w:p>
    <w:p w14:paraId="11D925DA" w14:textId="77777777" w:rsidR="006D0A56" w:rsidRDefault="00091265">
      <w:pPr>
        <w:pStyle w:val="4"/>
        <w:tabs>
          <w:tab w:val="left" w:pos="851"/>
        </w:tabs>
        <w:spacing w:before="0" w:after="0" w:line="360" w:lineRule="auto"/>
        <w:rPr>
          <w:rFonts w:ascii="仿宋" w:eastAsia="仿宋" w:hAnsi="仿宋" w:cs="仿宋"/>
          <w:sz w:val="30"/>
          <w:szCs w:val="30"/>
        </w:rPr>
      </w:pPr>
      <w:r>
        <w:rPr>
          <w:rFonts w:ascii="仿宋" w:eastAsia="仿宋" w:hAnsi="仿宋" w:cs="仿宋" w:hint="eastAsia"/>
          <w:sz w:val="30"/>
          <w:szCs w:val="30"/>
        </w:rPr>
        <w:t xml:space="preserve">2、法定代表人证明书 </w:t>
      </w:r>
    </w:p>
    <w:p w14:paraId="528DD344" w14:textId="77777777" w:rsidR="006D0A56" w:rsidRDefault="00091265">
      <w:pPr>
        <w:spacing w:line="360" w:lineRule="auto"/>
        <w:jc w:val="center"/>
        <w:rPr>
          <w:rFonts w:ascii="仿宋" w:eastAsia="仿宋" w:hAnsi="仿宋" w:cs="仿宋"/>
          <w:b/>
          <w:sz w:val="30"/>
          <w:szCs w:val="30"/>
        </w:rPr>
      </w:pPr>
      <w:r>
        <w:rPr>
          <w:rFonts w:ascii="仿宋" w:eastAsia="仿宋" w:hAnsi="仿宋" w:cs="仿宋" w:hint="eastAsia"/>
          <w:b/>
          <w:sz w:val="30"/>
          <w:szCs w:val="30"/>
        </w:rPr>
        <w:t>法定代表人证明书</w:t>
      </w:r>
    </w:p>
    <w:p w14:paraId="25EEC4F3" w14:textId="77777777" w:rsidR="006D0A56" w:rsidRDefault="006D0A56">
      <w:pPr>
        <w:spacing w:line="360" w:lineRule="auto"/>
        <w:rPr>
          <w:rFonts w:ascii="仿宋" w:eastAsia="仿宋" w:hAnsi="仿宋" w:cs="仿宋"/>
          <w:bCs/>
          <w:sz w:val="30"/>
          <w:szCs w:val="30"/>
          <w:u w:val="single"/>
        </w:rPr>
      </w:pPr>
    </w:p>
    <w:p w14:paraId="540671AC" w14:textId="77777777" w:rsidR="006D0A56" w:rsidRDefault="00091265">
      <w:pPr>
        <w:spacing w:line="360" w:lineRule="auto"/>
        <w:jc w:val="left"/>
        <w:rPr>
          <w:rFonts w:ascii="仿宋" w:eastAsia="仿宋" w:hAnsi="仿宋" w:cs="仿宋"/>
          <w:bCs/>
          <w:sz w:val="30"/>
          <w:szCs w:val="30"/>
        </w:rPr>
      </w:pPr>
      <w:r>
        <w:rPr>
          <w:rFonts w:ascii="仿宋" w:eastAsia="仿宋" w:hAnsi="仿宋" w:cs="仿宋" w:hint="eastAsia"/>
          <w:bCs/>
          <w:sz w:val="30"/>
          <w:szCs w:val="30"/>
          <w:u w:val="single"/>
        </w:rPr>
        <w:t xml:space="preserve">                 </w:t>
      </w:r>
      <w:r>
        <w:rPr>
          <w:rFonts w:ascii="仿宋" w:eastAsia="仿宋" w:hAnsi="仿宋" w:cs="仿宋" w:hint="eastAsia"/>
          <w:bCs/>
          <w:sz w:val="30"/>
          <w:szCs w:val="30"/>
        </w:rPr>
        <w:t>现任我单位</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 xml:space="preserve"> 职务，为法定代表人，特此证明。</w:t>
      </w:r>
    </w:p>
    <w:p w14:paraId="1643B3B2" w14:textId="77777777" w:rsidR="006D0A56" w:rsidRDefault="00091265">
      <w:pPr>
        <w:spacing w:line="360" w:lineRule="auto"/>
        <w:jc w:val="left"/>
        <w:rPr>
          <w:rFonts w:ascii="仿宋" w:eastAsia="仿宋" w:hAnsi="仿宋" w:cs="仿宋"/>
          <w:bCs/>
          <w:sz w:val="30"/>
          <w:szCs w:val="30"/>
        </w:rPr>
      </w:pPr>
      <w:r>
        <w:rPr>
          <w:rFonts w:ascii="仿宋" w:eastAsia="仿宋" w:hAnsi="仿宋" w:cs="仿宋" w:hint="eastAsia"/>
          <w:bCs/>
          <w:sz w:val="30"/>
          <w:szCs w:val="30"/>
        </w:rPr>
        <w:t>有效期限：</w:t>
      </w:r>
      <w:r>
        <w:rPr>
          <w:rFonts w:ascii="仿宋" w:eastAsia="仿宋" w:hAnsi="仿宋" w:cs="仿宋" w:hint="eastAsia"/>
          <w:bCs/>
          <w:sz w:val="30"/>
          <w:szCs w:val="30"/>
          <w:u w:val="single"/>
        </w:rPr>
        <w:t xml:space="preserve">                             </w:t>
      </w:r>
    </w:p>
    <w:p w14:paraId="3E516FD5" w14:textId="77777777" w:rsidR="006D0A56" w:rsidRDefault="00091265">
      <w:pPr>
        <w:spacing w:line="360" w:lineRule="auto"/>
        <w:jc w:val="left"/>
        <w:rPr>
          <w:rFonts w:ascii="仿宋" w:eastAsia="仿宋" w:hAnsi="仿宋" w:cs="仿宋"/>
          <w:bCs/>
          <w:sz w:val="30"/>
          <w:szCs w:val="30"/>
        </w:rPr>
      </w:pPr>
      <w:r>
        <w:rPr>
          <w:rFonts w:ascii="仿宋" w:eastAsia="仿宋" w:hAnsi="仿宋" w:cs="仿宋" w:hint="eastAsia"/>
          <w:bCs/>
          <w:sz w:val="30"/>
          <w:szCs w:val="30"/>
        </w:rPr>
        <w:t>附：代表人性别：</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年龄：</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身份证号码：_________</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 xml:space="preserve"> </w:t>
      </w:r>
    </w:p>
    <w:p w14:paraId="553C12BF" w14:textId="77777777" w:rsidR="006D0A56" w:rsidRDefault="00091265">
      <w:pPr>
        <w:spacing w:line="360" w:lineRule="auto"/>
        <w:ind w:left="900" w:hangingChars="300" w:hanging="900"/>
        <w:jc w:val="left"/>
        <w:rPr>
          <w:rFonts w:ascii="仿宋" w:eastAsia="仿宋" w:hAnsi="仿宋" w:cs="仿宋"/>
          <w:bCs/>
          <w:sz w:val="30"/>
          <w:szCs w:val="30"/>
        </w:rPr>
      </w:pPr>
      <w:r>
        <w:rPr>
          <w:rFonts w:ascii="仿宋" w:eastAsia="仿宋" w:hAnsi="仿宋" w:cs="仿宋" w:hint="eastAsia"/>
          <w:bCs/>
          <w:sz w:val="30"/>
          <w:szCs w:val="30"/>
        </w:rPr>
        <w:t>注册号码：</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 xml:space="preserve"> 企业类型：</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 xml:space="preserve">  </w:t>
      </w:r>
    </w:p>
    <w:p w14:paraId="7CA81774" w14:textId="77777777" w:rsidR="006D0A56" w:rsidRDefault="00091265">
      <w:pPr>
        <w:spacing w:line="360" w:lineRule="auto"/>
        <w:jc w:val="left"/>
        <w:rPr>
          <w:rFonts w:ascii="仿宋" w:eastAsia="仿宋" w:hAnsi="仿宋" w:cs="仿宋"/>
          <w:b/>
          <w:sz w:val="30"/>
          <w:szCs w:val="30"/>
          <w:u w:val="single"/>
        </w:rPr>
      </w:pPr>
      <w:r>
        <w:rPr>
          <w:rFonts w:ascii="仿宋" w:eastAsia="仿宋" w:hAnsi="仿宋" w:cs="仿宋" w:hint="eastAsia"/>
          <w:bCs/>
          <w:sz w:val="30"/>
          <w:szCs w:val="30"/>
        </w:rPr>
        <w:t>经营范围：</w:t>
      </w:r>
      <w:r>
        <w:rPr>
          <w:rFonts w:ascii="仿宋" w:eastAsia="仿宋" w:hAnsi="仿宋" w:cs="仿宋" w:hint="eastAsia"/>
          <w:bCs/>
          <w:sz w:val="30"/>
          <w:szCs w:val="30"/>
          <w:u w:val="single"/>
        </w:rPr>
        <w:t xml:space="preserve">     </w:t>
      </w:r>
      <w:r>
        <w:rPr>
          <w:rFonts w:ascii="仿宋" w:eastAsia="仿宋" w:hAnsi="仿宋" w:cs="仿宋" w:hint="eastAsia"/>
          <w:b/>
          <w:sz w:val="30"/>
          <w:szCs w:val="30"/>
          <w:u w:val="single"/>
        </w:rPr>
        <w:t xml:space="preserve">                                           </w:t>
      </w:r>
      <w:r>
        <w:rPr>
          <w:rFonts w:ascii="仿宋" w:eastAsia="仿宋" w:hAnsi="仿宋" w:cs="仿宋" w:hint="eastAsia"/>
          <w:sz w:val="30"/>
          <w:szCs w:val="30"/>
        </w:rPr>
        <w:t>。</w:t>
      </w:r>
    </w:p>
    <w:p w14:paraId="18AA95E5" w14:textId="77777777" w:rsidR="006D0A56" w:rsidRDefault="006D0A56">
      <w:pPr>
        <w:spacing w:line="360" w:lineRule="auto"/>
        <w:rPr>
          <w:rFonts w:ascii="仿宋" w:eastAsia="仿宋" w:hAnsi="仿宋" w:cs="仿宋"/>
          <w:sz w:val="30"/>
          <w:szCs w:val="30"/>
        </w:rPr>
      </w:pPr>
    </w:p>
    <w:p w14:paraId="6345327A" w14:textId="77777777" w:rsidR="006D0A56" w:rsidRDefault="00091265">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报价供应商（公章）：</w:t>
      </w:r>
    </w:p>
    <w:p w14:paraId="70AE6CAD" w14:textId="77777777" w:rsidR="006D0A56" w:rsidRDefault="00091265">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地        址：</w:t>
      </w:r>
    </w:p>
    <w:p w14:paraId="6E8C1A70" w14:textId="77777777" w:rsidR="006D0A56" w:rsidRDefault="00091265">
      <w:pPr>
        <w:tabs>
          <w:tab w:val="left" w:pos="3780"/>
        </w:tabs>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法定代表人（签字或盖章）：</w:t>
      </w:r>
    </w:p>
    <w:p w14:paraId="0FDF229E" w14:textId="77777777" w:rsidR="006D0A56" w:rsidRDefault="00091265">
      <w:pPr>
        <w:tabs>
          <w:tab w:val="left" w:pos="3885"/>
        </w:tabs>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 xml:space="preserve">职        </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w:t>
      </w:r>
    </w:p>
    <w:p w14:paraId="7E3FB879" w14:textId="77777777" w:rsidR="006D0A56" w:rsidRDefault="00091265">
      <w:pPr>
        <w:pStyle w:val="4"/>
        <w:spacing w:before="0" w:after="0" w:line="360" w:lineRule="auto"/>
        <w:rPr>
          <w:rFonts w:ascii="仿宋" w:eastAsia="仿宋" w:hAnsi="仿宋" w:cs="仿宋"/>
          <w:b w:val="0"/>
        </w:rPr>
      </w:pPr>
      <w:r>
        <w:rPr>
          <w:rFonts w:ascii="仿宋" w:eastAsia="仿宋" w:hAnsi="仿宋" w:cs="仿宋" w:hint="eastAsia"/>
          <w:sz w:val="30"/>
          <w:szCs w:val="30"/>
        </w:rPr>
        <w:t>（附法定代表人身份证扫描件正反面）</w:t>
      </w:r>
    </w:p>
    <w:p w14:paraId="6D94F92F" w14:textId="77777777" w:rsidR="006D0A56" w:rsidRDefault="00091265">
      <w:pPr>
        <w:pStyle w:val="4"/>
        <w:tabs>
          <w:tab w:val="left" w:pos="851"/>
        </w:tabs>
        <w:spacing w:before="0" w:after="0" w:line="360" w:lineRule="auto"/>
        <w:rPr>
          <w:rFonts w:ascii="仿宋" w:eastAsia="仿宋" w:hAnsi="仿宋" w:cs="仿宋"/>
          <w:sz w:val="30"/>
          <w:szCs w:val="30"/>
        </w:rPr>
      </w:pPr>
      <w:r>
        <w:rPr>
          <w:rFonts w:ascii="仿宋" w:eastAsia="仿宋" w:hAnsi="仿宋" w:cs="仿宋" w:hint="eastAsia"/>
        </w:rPr>
        <w:br w:type="page"/>
      </w:r>
      <w:bookmarkStart w:id="1" w:name="_Toc256676961"/>
      <w:r>
        <w:rPr>
          <w:rFonts w:ascii="仿宋" w:eastAsia="仿宋" w:hAnsi="仿宋" w:cs="仿宋" w:hint="eastAsia"/>
          <w:sz w:val="30"/>
          <w:szCs w:val="30"/>
        </w:rPr>
        <w:lastRenderedPageBreak/>
        <w:t>3、法定代表人授权书格式</w:t>
      </w:r>
      <w:bookmarkEnd w:id="1"/>
      <w:r>
        <w:rPr>
          <w:rFonts w:ascii="仿宋" w:eastAsia="仿宋" w:hAnsi="仿宋" w:cs="宋体" w:hint="eastAsia"/>
          <w:kern w:val="0"/>
          <w:szCs w:val="28"/>
        </w:rPr>
        <w:t>（如经办人非法定代表人时提供）</w:t>
      </w:r>
    </w:p>
    <w:p w14:paraId="07286A67" w14:textId="77777777" w:rsidR="006D0A56" w:rsidRDefault="006D0A56">
      <w:pPr>
        <w:pStyle w:val="a4"/>
        <w:spacing w:line="360" w:lineRule="auto"/>
        <w:rPr>
          <w:rFonts w:ascii="仿宋" w:eastAsia="仿宋" w:hAnsi="仿宋" w:cs="仿宋"/>
          <w:sz w:val="30"/>
          <w:szCs w:val="30"/>
        </w:rPr>
      </w:pPr>
    </w:p>
    <w:p w14:paraId="34869B4E" w14:textId="77777777" w:rsidR="006D0A56" w:rsidRDefault="00091265">
      <w:pPr>
        <w:pStyle w:val="a4"/>
        <w:spacing w:line="360" w:lineRule="auto"/>
        <w:jc w:val="center"/>
        <w:rPr>
          <w:rFonts w:ascii="仿宋" w:eastAsia="仿宋" w:hAnsi="仿宋" w:cs="仿宋"/>
          <w:b/>
          <w:sz w:val="30"/>
          <w:szCs w:val="30"/>
        </w:rPr>
      </w:pPr>
      <w:r>
        <w:rPr>
          <w:rFonts w:ascii="仿宋" w:eastAsia="仿宋" w:hAnsi="仿宋" w:cs="仿宋" w:hint="eastAsia"/>
          <w:b/>
          <w:sz w:val="30"/>
          <w:szCs w:val="30"/>
        </w:rPr>
        <w:t>法定代表人授权书</w:t>
      </w:r>
    </w:p>
    <w:p w14:paraId="2B00C76B" w14:textId="77777777" w:rsidR="006D0A56" w:rsidRDefault="006D0A56">
      <w:pPr>
        <w:pStyle w:val="a4"/>
        <w:spacing w:line="360" w:lineRule="auto"/>
        <w:rPr>
          <w:rFonts w:ascii="仿宋" w:eastAsia="仿宋" w:hAnsi="仿宋" w:cs="仿宋"/>
          <w:sz w:val="30"/>
          <w:szCs w:val="30"/>
        </w:rPr>
      </w:pPr>
    </w:p>
    <w:p w14:paraId="57EF23AB" w14:textId="77777777" w:rsidR="006D0A56" w:rsidRDefault="00091265">
      <w:pPr>
        <w:pStyle w:val="a4"/>
        <w:spacing w:line="360" w:lineRule="auto"/>
        <w:rPr>
          <w:rFonts w:ascii="仿宋" w:eastAsia="仿宋" w:hAnsi="仿宋" w:cs="仿宋"/>
          <w:b/>
          <w:sz w:val="30"/>
          <w:szCs w:val="30"/>
        </w:rPr>
      </w:pPr>
      <w:r>
        <w:rPr>
          <w:rFonts w:ascii="仿宋" w:eastAsia="仿宋" w:hAnsi="仿宋" w:cs="仿宋" w:hint="eastAsia"/>
          <w:sz w:val="30"/>
          <w:szCs w:val="30"/>
        </w:rPr>
        <w:t>致：</w:t>
      </w:r>
      <w:r>
        <w:rPr>
          <w:rFonts w:ascii="仿宋" w:eastAsia="仿宋" w:hAnsi="仿宋" w:cs="仿宋" w:hint="eastAsia"/>
          <w:b/>
          <w:sz w:val="30"/>
          <w:szCs w:val="30"/>
        </w:rPr>
        <w:t>广东科学技术职业学院（学院或部门）</w:t>
      </w:r>
    </w:p>
    <w:p w14:paraId="0C38421F" w14:textId="77777777" w:rsidR="006D0A56" w:rsidRDefault="00091265">
      <w:pPr>
        <w:pStyle w:val="a4"/>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本授权书声明：</w:t>
      </w:r>
      <w:r>
        <w:rPr>
          <w:rFonts w:ascii="仿宋" w:eastAsia="仿宋" w:hAnsi="仿宋" w:cs="仿宋" w:hint="eastAsia"/>
          <w:sz w:val="30"/>
          <w:szCs w:val="30"/>
          <w:u w:val="single"/>
        </w:rPr>
        <w:t xml:space="preserve">           </w:t>
      </w:r>
      <w:r>
        <w:rPr>
          <w:rFonts w:ascii="仿宋" w:eastAsia="仿宋" w:hAnsi="仿宋" w:cs="仿宋" w:hint="eastAsia"/>
          <w:sz w:val="30"/>
          <w:szCs w:val="30"/>
        </w:rPr>
        <w:t>是注册于</w:t>
      </w:r>
      <w:r>
        <w:rPr>
          <w:rFonts w:ascii="仿宋" w:eastAsia="仿宋" w:hAnsi="仿宋" w:cs="仿宋" w:hint="eastAsia"/>
          <w:sz w:val="30"/>
          <w:szCs w:val="30"/>
          <w:u w:val="single"/>
        </w:rPr>
        <w:t xml:space="preserve">        （国家或地区）   </w:t>
      </w:r>
      <w:r>
        <w:rPr>
          <w:rFonts w:ascii="仿宋" w:eastAsia="仿宋" w:hAnsi="仿宋" w:cs="仿宋" w:hint="eastAsia"/>
          <w:sz w:val="30"/>
          <w:szCs w:val="30"/>
        </w:rPr>
        <w:t>的</w:t>
      </w:r>
      <w:r>
        <w:rPr>
          <w:rFonts w:ascii="仿宋" w:eastAsia="仿宋" w:hAnsi="仿宋" w:cs="仿宋" w:hint="eastAsia"/>
          <w:sz w:val="30"/>
          <w:szCs w:val="30"/>
          <w:u w:val="single"/>
        </w:rPr>
        <w:t xml:space="preserve">      （报价供应商名称）     </w:t>
      </w:r>
      <w:r>
        <w:rPr>
          <w:rFonts w:ascii="仿宋" w:eastAsia="仿宋" w:hAnsi="仿宋" w:cs="仿宋" w:hint="eastAsia"/>
          <w:sz w:val="30"/>
          <w:szCs w:val="30"/>
        </w:rPr>
        <w:t>的法定代表人，现任</w:t>
      </w:r>
      <w:r>
        <w:rPr>
          <w:rFonts w:ascii="仿宋" w:eastAsia="仿宋" w:hAnsi="仿宋" w:cs="仿宋" w:hint="eastAsia"/>
          <w:sz w:val="30"/>
          <w:szCs w:val="30"/>
          <w:u w:val="single"/>
        </w:rPr>
        <w:t xml:space="preserve">        </w:t>
      </w:r>
      <w:r>
        <w:rPr>
          <w:rFonts w:ascii="仿宋" w:eastAsia="仿宋" w:hAnsi="仿宋" w:cs="仿宋" w:hint="eastAsia"/>
          <w:sz w:val="30"/>
          <w:szCs w:val="30"/>
        </w:rPr>
        <w:t>职务，有效证件号码：</w:t>
      </w:r>
      <w:r>
        <w:rPr>
          <w:rFonts w:ascii="仿宋" w:eastAsia="仿宋" w:hAnsi="仿宋" w:cs="仿宋" w:hint="eastAsia"/>
          <w:sz w:val="30"/>
          <w:szCs w:val="30"/>
          <w:u w:val="single"/>
        </w:rPr>
        <w:t xml:space="preserve">                            </w:t>
      </w:r>
      <w:r>
        <w:rPr>
          <w:rFonts w:ascii="仿宋" w:eastAsia="仿宋" w:hAnsi="仿宋" w:cs="仿宋" w:hint="eastAsia"/>
          <w:sz w:val="30"/>
          <w:szCs w:val="30"/>
        </w:rPr>
        <w:t>。现授权</w:t>
      </w:r>
      <w:r>
        <w:rPr>
          <w:rFonts w:ascii="仿宋" w:eastAsia="仿宋" w:hAnsi="仿宋" w:cs="仿宋" w:hint="eastAsia"/>
          <w:sz w:val="30"/>
          <w:szCs w:val="30"/>
          <w:u w:val="single"/>
        </w:rPr>
        <w:t xml:space="preserve">    （姓名、职务）    </w:t>
      </w:r>
      <w:r>
        <w:rPr>
          <w:rFonts w:ascii="仿宋" w:eastAsia="仿宋" w:hAnsi="仿宋" w:cs="仿宋" w:hint="eastAsia"/>
          <w:sz w:val="30"/>
          <w:szCs w:val="30"/>
        </w:rPr>
        <w:t>作为我公司的全权代理人，就</w:t>
      </w:r>
      <w:r>
        <w:rPr>
          <w:rFonts w:ascii="仿宋" w:eastAsia="仿宋" w:hAnsi="仿宋" w:cs="仿宋" w:hint="eastAsia"/>
          <w:sz w:val="30"/>
          <w:szCs w:val="30"/>
          <w:u w:val="single"/>
        </w:rPr>
        <w:t xml:space="preserve">       </w:t>
      </w:r>
      <w:r>
        <w:rPr>
          <w:rFonts w:ascii="仿宋" w:eastAsia="仿宋" w:hAnsi="仿宋" w:cs="仿宋" w:hint="eastAsia"/>
          <w:sz w:val="30"/>
          <w:szCs w:val="30"/>
        </w:rPr>
        <w:t>项目采购的报价和合同执行，以我方的名义处理一切与之有关的事宜。</w:t>
      </w:r>
    </w:p>
    <w:p w14:paraId="654D616C" w14:textId="77777777" w:rsidR="006D0A56" w:rsidRDefault="00091265">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本授权书于</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hint="eastAsia"/>
          <w:sz w:val="30"/>
          <w:szCs w:val="30"/>
        </w:rPr>
        <w:t>月</w:t>
      </w:r>
      <w:r>
        <w:rPr>
          <w:rFonts w:ascii="仿宋" w:eastAsia="仿宋" w:hAnsi="仿宋" w:cs="仿宋" w:hint="eastAsia"/>
          <w:sz w:val="30"/>
          <w:szCs w:val="30"/>
          <w:u w:val="single"/>
        </w:rPr>
        <w:t xml:space="preserve">    </w:t>
      </w:r>
      <w:r>
        <w:rPr>
          <w:rFonts w:ascii="仿宋" w:eastAsia="仿宋" w:hAnsi="仿宋" w:cs="仿宋" w:hint="eastAsia"/>
          <w:sz w:val="30"/>
          <w:szCs w:val="30"/>
        </w:rPr>
        <w:t>日签字生效，特此声明。</w:t>
      </w:r>
    </w:p>
    <w:p w14:paraId="649F54FB" w14:textId="77777777" w:rsidR="006D0A56" w:rsidRDefault="006D0A56">
      <w:pPr>
        <w:spacing w:line="360" w:lineRule="auto"/>
        <w:rPr>
          <w:rFonts w:ascii="仿宋" w:eastAsia="仿宋" w:hAnsi="仿宋" w:cs="仿宋"/>
          <w:sz w:val="30"/>
          <w:szCs w:val="30"/>
        </w:rPr>
      </w:pPr>
    </w:p>
    <w:p w14:paraId="4F8C1ED6" w14:textId="77777777" w:rsidR="006D0A56" w:rsidRDefault="006D0A56">
      <w:pPr>
        <w:spacing w:line="360" w:lineRule="auto"/>
        <w:rPr>
          <w:rFonts w:ascii="仿宋" w:eastAsia="仿宋" w:hAnsi="仿宋" w:cs="仿宋"/>
          <w:sz w:val="30"/>
          <w:szCs w:val="30"/>
        </w:rPr>
      </w:pPr>
    </w:p>
    <w:p w14:paraId="4D87E909" w14:textId="77777777" w:rsidR="006D0A56" w:rsidRDefault="00091265">
      <w:pPr>
        <w:spacing w:line="360" w:lineRule="auto"/>
        <w:ind w:leftChars="2190" w:left="4599"/>
        <w:rPr>
          <w:rFonts w:ascii="仿宋" w:eastAsia="仿宋" w:hAnsi="仿宋" w:cs="仿宋"/>
          <w:sz w:val="30"/>
          <w:szCs w:val="30"/>
        </w:rPr>
      </w:pPr>
      <w:r>
        <w:rPr>
          <w:rFonts w:ascii="仿宋" w:eastAsia="仿宋" w:hAnsi="仿宋" w:cs="仿宋" w:hint="eastAsia"/>
          <w:sz w:val="30"/>
          <w:szCs w:val="30"/>
        </w:rPr>
        <w:t>报价供应商（公章）：</w:t>
      </w:r>
    </w:p>
    <w:p w14:paraId="7203CA52" w14:textId="77777777" w:rsidR="006D0A56" w:rsidRDefault="00091265">
      <w:pPr>
        <w:spacing w:line="360" w:lineRule="auto"/>
        <w:ind w:leftChars="2190" w:left="4599"/>
        <w:rPr>
          <w:rFonts w:ascii="仿宋" w:eastAsia="仿宋" w:hAnsi="仿宋" w:cs="仿宋"/>
          <w:sz w:val="30"/>
          <w:szCs w:val="30"/>
        </w:rPr>
      </w:pPr>
      <w:r>
        <w:rPr>
          <w:rFonts w:ascii="仿宋" w:eastAsia="仿宋" w:hAnsi="仿宋" w:cs="仿宋" w:hint="eastAsia"/>
          <w:sz w:val="30"/>
          <w:szCs w:val="30"/>
        </w:rPr>
        <w:t>地        址：</w:t>
      </w:r>
    </w:p>
    <w:p w14:paraId="167593A4" w14:textId="77777777" w:rsidR="006D0A56" w:rsidRDefault="00091265">
      <w:pPr>
        <w:tabs>
          <w:tab w:val="left" w:pos="3780"/>
        </w:tabs>
        <w:spacing w:line="360" w:lineRule="auto"/>
        <w:ind w:leftChars="2190" w:left="4599"/>
        <w:rPr>
          <w:rFonts w:ascii="仿宋" w:eastAsia="仿宋" w:hAnsi="仿宋" w:cs="仿宋"/>
          <w:sz w:val="30"/>
          <w:szCs w:val="30"/>
        </w:rPr>
      </w:pPr>
      <w:r>
        <w:rPr>
          <w:rFonts w:ascii="仿宋" w:eastAsia="仿宋" w:hAnsi="仿宋" w:cs="仿宋" w:hint="eastAsia"/>
          <w:sz w:val="30"/>
          <w:szCs w:val="30"/>
        </w:rPr>
        <w:t>法定代表人（签字或盖章）：</w:t>
      </w:r>
    </w:p>
    <w:p w14:paraId="37ADCB20" w14:textId="77777777" w:rsidR="006D0A56" w:rsidRDefault="00091265">
      <w:pPr>
        <w:tabs>
          <w:tab w:val="left" w:pos="3885"/>
        </w:tabs>
        <w:spacing w:line="360" w:lineRule="auto"/>
        <w:ind w:leftChars="2190" w:left="4704" w:hanging="105"/>
        <w:rPr>
          <w:rFonts w:ascii="仿宋" w:eastAsia="仿宋" w:hAnsi="仿宋" w:cs="仿宋"/>
          <w:sz w:val="30"/>
          <w:szCs w:val="30"/>
        </w:rPr>
      </w:pPr>
      <w:r>
        <w:rPr>
          <w:rFonts w:ascii="仿宋" w:eastAsia="仿宋" w:hAnsi="仿宋" w:cs="仿宋" w:hint="eastAsia"/>
          <w:sz w:val="30"/>
          <w:szCs w:val="30"/>
        </w:rPr>
        <w:t xml:space="preserve">职        </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w:t>
      </w:r>
    </w:p>
    <w:p w14:paraId="21566E95" w14:textId="77777777" w:rsidR="006D0A56" w:rsidRDefault="00091265">
      <w:pPr>
        <w:spacing w:line="360" w:lineRule="auto"/>
        <w:ind w:leftChars="2190" w:left="4599"/>
        <w:rPr>
          <w:rFonts w:ascii="仿宋" w:eastAsia="仿宋" w:hAnsi="仿宋" w:cs="仿宋"/>
          <w:sz w:val="30"/>
          <w:szCs w:val="30"/>
        </w:rPr>
      </w:pPr>
      <w:r>
        <w:rPr>
          <w:rFonts w:ascii="仿宋" w:eastAsia="仿宋" w:hAnsi="仿宋" w:cs="仿宋" w:hint="eastAsia"/>
          <w:spacing w:val="20"/>
          <w:sz w:val="30"/>
          <w:szCs w:val="30"/>
        </w:rPr>
        <w:t>被授权人（签字或盖章）</w:t>
      </w:r>
      <w:r>
        <w:rPr>
          <w:rFonts w:ascii="仿宋" w:eastAsia="仿宋" w:hAnsi="仿宋" w:cs="仿宋" w:hint="eastAsia"/>
          <w:sz w:val="30"/>
          <w:szCs w:val="30"/>
        </w:rPr>
        <w:t>：</w:t>
      </w:r>
    </w:p>
    <w:p w14:paraId="0BDD0972" w14:textId="77777777" w:rsidR="006D0A56" w:rsidRDefault="00091265">
      <w:pPr>
        <w:tabs>
          <w:tab w:val="left" w:pos="2041"/>
        </w:tabs>
        <w:spacing w:line="360" w:lineRule="auto"/>
        <w:ind w:leftChars="2190" w:left="4599"/>
        <w:rPr>
          <w:rFonts w:ascii="仿宋" w:eastAsia="仿宋" w:hAnsi="仿宋" w:cs="仿宋"/>
          <w:sz w:val="30"/>
          <w:szCs w:val="30"/>
        </w:rPr>
      </w:pPr>
      <w:r>
        <w:rPr>
          <w:rFonts w:ascii="仿宋" w:eastAsia="仿宋" w:hAnsi="仿宋" w:cs="仿宋" w:hint="eastAsia"/>
          <w:sz w:val="30"/>
          <w:szCs w:val="30"/>
        </w:rPr>
        <w:t xml:space="preserve">职       </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w:t>
      </w:r>
    </w:p>
    <w:p w14:paraId="39C0208C" w14:textId="77777777" w:rsidR="006D0A56" w:rsidRDefault="00091265">
      <w:pPr>
        <w:tabs>
          <w:tab w:val="left" w:pos="3885"/>
        </w:tabs>
        <w:spacing w:line="360" w:lineRule="auto"/>
        <w:rPr>
          <w:rFonts w:ascii="仿宋" w:eastAsia="仿宋" w:hAnsi="仿宋" w:cs="仿宋"/>
          <w:b/>
          <w:bCs/>
          <w:sz w:val="30"/>
          <w:szCs w:val="30"/>
        </w:rPr>
      </w:pPr>
      <w:r>
        <w:rPr>
          <w:rFonts w:ascii="仿宋" w:eastAsia="仿宋" w:hAnsi="仿宋" w:cs="仿宋" w:hint="eastAsia"/>
          <w:b/>
          <w:bCs/>
          <w:sz w:val="30"/>
          <w:szCs w:val="30"/>
        </w:rPr>
        <w:t>（附</w:t>
      </w:r>
      <w:proofErr w:type="gramStart"/>
      <w:r>
        <w:rPr>
          <w:rFonts w:ascii="仿宋" w:eastAsia="仿宋" w:hAnsi="仿宋" w:cs="仿宋" w:hint="eastAsia"/>
          <w:b/>
          <w:bCs/>
          <w:sz w:val="30"/>
          <w:szCs w:val="30"/>
        </w:rPr>
        <w:t>授权人授权人</w:t>
      </w:r>
      <w:proofErr w:type="gramEnd"/>
      <w:r>
        <w:rPr>
          <w:rFonts w:ascii="仿宋" w:eastAsia="仿宋" w:hAnsi="仿宋" w:cs="仿宋" w:hint="eastAsia"/>
          <w:b/>
          <w:bCs/>
          <w:sz w:val="30"/>
          <w:szCs w:val="30"/>
        </w:rPr>
        <w:t>身份证扫描件正反面）</w:t>
      </w:r>
    </w:p>
    <w:p w14:paraId="1AAD754D" w14:textId="77777777" w:rsidR="006D0A56" w:rsidRDefault="006D0A56">
      <w:pPr>
        <w:tabs>
          <w:tab w:val="left" w:pos="3885"/>
        </w:tabs>
        <w:spacing w:line="360" w:lineRule="auto"/>
        <w:rPr>
          <w:rFonts w:ascii="仿宋" w:eastAsia="仿宋" w:hAnsi="仿宋" w:cs="仿宋"/>
          <w:b/>
          <w:bCs/>
          <w:sz w:val="30"/>
          <w:szCs w:val="30"/>
        </w:rPr>
      </w:pPr>
    </w:p>
    <w:p w14:paraId="0B79C7AB" w14:textId="77777777" w:rsidR="006D0A56" w:rsidRDefault="00091265">
      <w:pPr>
        <w:pStyle w:val="4"/>
        <w:tabs>
          <w:tab w:val="left" w:pos="851"/>
        </w:tabs>
        <w:spacing w:before="0" w:after="0" w:line="360" w:lineRule="auto"/>
      </w:pPr>
      <w:bookmarkStart w:id="2" w:name="_Toc278794818"/>
      <w:r>
        <w:rPr>
          <w:rFonts w:ascii="仿宋" w:eastAsia="仿宋" w:hAnsi="仿宋" w:cs="仿宋" w:hint="eastAsia"/>
          <w:sz w:val="30"/>
          <w:szCs w:val="30"/>
        </w:rPr>
        <w:lastRenderedPageBreak/>
        <w:t>4.其他资质证明文件</w:t>
      </w:r>
      <w:bookmarkEnd w:id="2"/>
    </w:p>
    <w:sectPr w:rsidR="006D0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70F1" w14:textId="77777777" w:rsidR="00CF7B8D" w:rsidRDefault="00CF7B8D" w:rsidP="0073590A">
      <w:r>
        <w:separator/>
      </w:r>
    </w:p>
  </w:endnote>
  <w:endnote w:type="continuationSeparator" w:id="0">
    <w:p w14:paraId="02D4602C" w14:textId="77777777" w:rsidR="00CF7B8D" w:rsidRDefault="00CF7B8D" w:rsidP="0073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1D27" w14:textId="77777777" w:rsidR="00CF7B8D" w:rsidRDefault="00CF7B8D" w:rsidP="0073590A">
      <w:r>
        <w:separator/>
      </w:r>
    </w:p>
  </w:footnote>
  <w:footnote w:type="continuationSeparator" w:id="0">
    <w:p w14:paraId="4AAE374D" w14:textId="77777777" w:rsidR="00CF7B8D" w:rsidRDefault="00CF7B8D" w:rsidP="00735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A7A5E"/>
    <w:multiLevelType w:val="singleLevel"/>
    <w:tmpl w:val="86BA7A5E"/>
    <w:lvl w:ilvl="0">
      <w:start w:val="3"/>
      <w:numFmt w:val="chineseCounting"/>
      <w:suff w:val="nothing"/>
      <w:lvlText w:val="%1、"/>
      <w:lvlJc w:val="left"/>
      <w:pPr>
        <w:ind w:left="562" w:firstLine="0"/>
      </w:pPr>
      <w:rPr>
        <w:rFonts w:hint="eastAsia"/>
      </w:rPr>
    </w:lvl>
  </w:abstractNum>
  <w:abstractNum w:abstractNumId="1" w15:restartNumberingAfterBreak="0">
    <w:nsid w:val="3C340292"/>
    <w:multiLevelType w:val="singleLevel"/>
    <w:tmpl w:val="3C340292"/>
    <w:lvl w:ilvl="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U2Njc4MDI4OTZiMThmMTRlZmJjZGMzMGZmODA1N2UifQ=="/>
  </w:docVars>
  <w:rsids>
    <w:rsidRoot w:val="006D0A56"/>
    <w:rsid w:val="00003CFF"/>
    <w:rsid w:val="00005875"/>
    <w:rsid w:val="00016830"/>
    <w:rsid w:val="000327B6"/>
    <w:rsid w:val="000368E1"/>
    <w:rsid w:val="00082073"/>
    <w:rsid w:val="00091265"/>
    <w:rsid w:val="00097267"/>
    <w:rsid w:val="000A2EF0"/>
    <w:rsid w:val="000D754B"/>
    <w:rsid w:val="000F069A"/>
    <w:rsid w:val="001264BC"/>
    <w:rsid w:val="001322F6"/>
    <w:rsid w:val="0013707A"/>
    <w:rsid w:val="00195BA8"/>
    <w:rsid w:val="001D39CC"/>
    <w:rsid w:val="00243698"/>
    <w:rsid w:val="002458EC"/>
    <w:rsid w:val="002C624C"/>
    <w:rsid w:val="002E1E26"/>
    <w:rsid w:val="002E7DD7"/>
    <w:rsid w:val="002F1433"/>
    <w:rsid w:val="002F1697"/>
    <w:rsid w:val="002F7724"/>
    <w:rsid w:val="00345537"/>
    <w:rsid w:val="00371517"/>
    <w:rsid w:val="00386D5C"/>
    <w:rsid w:val="003919F6"/>
    <w:rsid w:val="003B00AE"/>
    <w:rsid w:val="003E092E"/>
    <w:rsid w:val="00421E36"/>
    <w:rsid w:val="0044143E"/>
    <w:rsid w:val="004B2388"/>
    <w:rsid w:val="004D309F"/>
    <w:rsid w:val="004E5394"/>
    <w:rsid w:val="004F69A3"/>
    <w:rsid w:val="005015B4"/>
    <w:rsid w:val="0050774F"/>
    <w:rsid w:val="00555ECA"/>
    <w:rsid w:val="00581BA6"/>
    <w:rsid w:val="00585D98"/>
    <w:rsid w:val="0059337B"/>
    <w:rsid w:val="005A6A97"/>
    <w:rsid w:val="005B7828"/>
    <w:rsid w:val="005D12BB"/>
    <w:rsid w:val="005F2484"/>
    <w:rsid w:val="00612E5B"/>
    <w:rsid w:val="00662BC8"/>
    <w:rsid w:val="00663904"/>
    <w:rsid w:val="00691EB7"/>
    <w:rsid w:val="00693E75"/>
    <w:rsid w:val="006C01A5"/>
    <w:rsid w:val="006D0A56"/>
    <w:rsid w:val="00710C20"/>
    <w:rsid w:val="00730B87"/>
    <w:rsid w:val="00731A53"/>
    <w:rsid w:val="00734C5E"/>
    <w:rsid w:val="0073590A"/>
    <w:rsid w:val="007566CF"/>
    <w:rsid w:val="00764115"/>
    <w:rsid w:val="0076604C"/>
    <w:rsid w:val="007B6614"/>
    <w:rsid w:val="007F706C"/>
    <w:rsid w:val="0088127D"/>
    <w:rsid w:val="008872CA"/>
    <w:rsid w:val="008A0F21"/>
    <w:rsid w:val="008D161F"/>
    <w:rsid w:val="008D4E1F"/>
    <w:rsid w:val="00935978"/>
    <w:rsid w:val="00947B65"/>
    <w:rsid w:val="00962294"/>
    <w:rsid w:val="009A30C9"/>
    <w:rsid w:val="009A65D8"/>
    <w:rsid w:val="009A71E5"/>
    <w:rsid w:val="009D14F8"/>
    <w:rsid w:val="009E0692"/>
    <w:rsid w:val="00A16DE1"/>
    <w:rsid w:val="00A242C6"/>
    <w:rsid w:val="00A63DCF"/>
    <w:rsid w:val="00A71750"/>
    <w:rsid w:val="00AA51E3"/>
    <w:rsid w:val="00AB33E9"/>
    <w:rsid w:val="00B06811"/>
    <w:rsid w:val="00B31C1F"/>
    <w:rsid w:val="00B47868"/>
    <w:rsid w:val="00B62770"/>
    <w:rsid w:val="00B72FD0"/>
    <w:rsid w:val="00B87814"/>
    <w:rsid w:val="00BC106D"/>
    <w:rsid w:val="00BF250F"/>
    <w:rsid w:val="00C0570F"/>
    <w:rsid w:val="00CC055E"/>
    <w:rsid w:val="00CC25A4"/>
    <w:rsid w:val="00CD111F"/>
    <w:rsid w:val="00CD48BA"/>
    <w:rsid w:val="00CD54DC"/>
    <w:rsid w:val="00CF7B8D"/>
    <w:rsid w:val="00D9318F"/>
    <w:rsid w:val="00DB09A7"/>
    <w:rsid w:val="00DF0931"/>
    <w:rsid w:val="00E17076"/>
    <w:rsid w:val="00E908C0"/>
    <w:rsid w:val="00EA0167"/>
    <w:rsid w:val="00EF01FD"/>
    <w:rsid w:val="00F21F79"/>
    <w:rsid w:val="00F53028"/>
    <w:rsid w:val="00F61C0A"/>
    <w:rsid w:val="00F95AD9"/>
    <w:rsid w:val="00FA5BFD"/>
    <w:rsid w:val="00FD450A"/>
    <w:rsid w:val="00FE270B"/>
    <w:rsid w:val="01F74E91"/>
    <w:rsid w:val="07E3151B"/>
    <w:rsid w:val="12370EAE"/>
    <w:rsid w:val="24C14D26"/>
    <w:rsid w:val="287A4343"/>
    <w:rsid w:val="3E1303A8"/>
    <w:rsid w:val="451529A4"/>
    <w:rsid w:val="54776D62"/>
    <w:rsid w:val="709F3208"/>
    <w:rsid w:val="732D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A7DCB9"/>
  <w15:docId w15:val="{A88E4F55-EDB5-44B0-A4C4-85CF6C4C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keepLines/>
      <w:spacing w:before="280" w:after="290" w:line="376"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60"/>
      <w:jc w:val="left"/>
    </w:pPr>
    <w:rPr>
      <w:rFonts w:ascii="Arial" w:hAnsi="Arial" w:cs="Arial"/>
      <w:b/>
      <w:bCs/>
      <w:caps/>
      <w:sz w:val="24"/>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华文宋体" w:eastAsia="华文宋体" w:hAnsi="华文宋体" w:cs="华文宋体" w:hint="eastAsia"/>
      <w:b/>
      <w:bCs/>
      <w:color w:val="000000"/>
      <w:sz w:val="22"/>
      <w:szCs w:val="22"/>
      <w:u w:val="none"/>
    </w:rPr>
  </w:style>
  <w:style w:type="character" w:customStyle="1" w:styleId="font31">
    <w:name w:val="font31"/>
    <w:basedOn w:val="a0"/>
    <w:qFormat/>
    <w:rPr>
      <w:rFonts w:ascii="华文宋体" w:eastAsia="华文宋体" w:hAnsi="华文宋体" w:cs="华文宋体" w:hint="eastAsia"/>
      <w:b/>
      <w:bCs/>
      <w:color w:val="000000"/>
      <w:sz w:val="20"/>
      <w:szCs w:val="20"/>
      <w:u w:val="none"/>
    </w:rPr>
  </w:style>
  <w:style w:type="character" w:customStyle="1" w:styleId="font21">
    <w:name w:val="font21"/>
    <w:basedOn w:val="a0"/>
    <w:qFormat/>
    <w:rPr>
      <w:rFonts w:ascii="华文宋体" w:eastAsia="华文宋体" w:hAnsi="华文宋体" w:cs="华文宋体" w:hint="eastAsia"/>
      <w:color w:val="000000"/>
      <w:sz w:val="21"/>
      <w:szCs w:val="21"/>
      <w:u w:val="none"/>
    </w:rPr>
  </w:style>
  <w:style w:type="character" w:customStyle="1" w:styleId="font41">
    <w:name w:val="font41"/>
    <w:basedOn w:val="a0"/>
    <w:qFormat/>
    <w:rPr>
      <w:rFonts w:ascii="华文宋体" w:eastAsia="华文宋体" w:hAnsi="华文宋体" w:cs="华文宋体" w:hint="eastAsia"/>
      <w:color w:val="000000"/>
      <w:sz w:val="20"/>
      <w:szCs w:val="20"/>
      <w:u w:val="none"/>
    </w:rPr>
  </w:style>
  <w:style w:type="character" w:customStyle="1" w:styleId="font71">
    <w:name w:val="font71"/>
    <w:basedOn w:val="a0"/>
    <w:qFormat/>
    <w:rPr>
      <w:rFonts w:ascii="宋体" w:eastAsia="宋体" w:hAnsi="宋体" w:cs="宋体" w:hint="eastAsia"/>
      <w:color w:val="4E4E4E"/>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666666"/>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1350</Words>
  <Characters>627</Characters>
  <Application>Microsoft Office Word</Application>
  <DocSecurity>0</DocSecurity>
  <Lines>5</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伍健聪</cp:lastModifiedBy>
  <cp:revision>23</cp:revision>
  <dcterms:created xsi:type="dcterms:W3CDTF">2024-04-19T06:10:00Z</dcterms:created>
  <dcterms:modified xsi:type="dcterms:W3CDTF">2024-05-13T06:48:00Z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63A21D63E80B443C8D6F80DA446349A1_12</vt:lpwstr>
  </property>
</Properties>
</file>